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A3" w:rsidRPr="00B23DF9" w:rsidRDefault="00BE3D71" w:rsidP="00366391">
      <w:pPr>
        <w:jc w:val="center"/>
        <w:rPr>
          <w:b/>
        </w:rPr>
      </w:pPr>
      <w:bookmarkStart w:id="0" w:name="_GoBack"/>
      <w:bookmarkEnd w:id="0"/>
      <w:r>
        <w:rPr>
          <w:b/>
        </w:rPr>
        <w:t>BAB II</w:t>
      </w:r>
      <w:r w:rsidR="006A5788">
        <w:rPr>
          <w:b/>
        </w:rPr>
        <w:t>I</w:t>
      </w:r>
    </w:p>
    <w:p w:rsidR="00366391" w:rsidRDefault="006A5788" w:rsidP="00B1742A">
      <w:pPr>
        <w:jc w:val="center"/>
        <w:rPr>
          <w:b/>
          <w:lang w:val="id-ID"/>
        </w:rPr>
      </w:pPr>
      <w:r>
        <w:rPr>
          <w:b/>
        </w:rPr>
        <w:t>OBJEK DAN METODE PENELITIAN</w:t>
      </w:r>
    </w:p>
    <w:p w:rsidR="00B1742A" w:rsidRPr="00B1742A" w:rsidRDefault="00B1742A" w:rsidP="00B1742A">
      <w:pPr>
        <w:jc w:val="center"/>
        <w:rPr>
          <w:b/>
          <w:lang w:val="id-ID"/>
        </w:rPr>
      </w:pPr>
    </w:p>
    <w:p w:rsidR="00C073F1" w:rsidRDefault="00046468" w:rsidP="00320F95">
      <w:pPr>
        <w:pStyle w:val="Heading2"/>
      </w:pPr>
      <w:proofErr w:type="spellStart"/>
      <w:r>
        <w:t>Objek</w:t>
      </w:r>
      <w:proofErr w:type="spellEnd"/>
      <w:r>
        <w:t xml:space="preserve"> </w:t>
      </w:r>
      <w:proofErr w:type="spellStart"/>
      <w:r>
        <w:t>Penelitian</w:t>
      </w:r>
      <w:proofErr w:type="spellEnd"/>
    </w:p>
    <w:p w:rsidR="00A2593B" w:rsidRDefault="006F6CE1" w:rsidP="006D4789">
      <w:pPr>
        <w:ind w:firstLine="576"/>
        <w:rPr>
          <w:lang w:val="id-ID"/>
        </w:rPr>
      </w:pPr>
      <w:r>
        <w:rPr>
          <w:lang w:val="id-ID"/>
        </w:rPr>
        <w:t xml:space="preserve">Menurut </w:t>
      </w:r>
      <w:proofErr w:type="spellStart"/>
      <w:r w:rsidR="00046468">
        <w:t>Sugiyono</w:t>
      </w:r>
      <w:proofErr w:type="spellEnd"/>
      <w:r w:rsidR="00046468">
        <w:t xml:space="preserve"> (2012:59)</w:t>
      </w:r>
      <w:r>
        <w:rPr>
          <w:lang w:val="id-ID"/>
        </w:rPr>
        <w:t xml:space="preserve"> </w:t>
      </w:r>
      <w:proofErr w:type="spellStart"/>
      <w:r w:rsidR="00046468" w:rsidRPr="006F6CE1">
        <w:t>objek</w:t>
      </w:r>
      <w:proofErr w:type="spellEnd"/>
      <w:r w:rsidR="00046468" w:rsidRPr="006F6CE1">
        <w:t xml:space="preserve"> </w:t>
      </w:r>
      <w:proofErr w:type="spellStart"/>
      <w:r w:rsidR="00046468" w:rsidRPr="006F6CE1">
        <w:t>penelitian</w:t>
      </w:r>
      <w:proofErr w:type="spellEnd"/>
      <w:r w:rsidR="00046468" w:rsidRPr="006F6CE1">
        <w:t xml:space="preserve"> </w:t>
      </w:r>
      <w:proofErr w:type="spellStart"/>
      <w:r w:rsidR="00046468" w:rsidRPr="006F6CE1">
        <w:t>adalah</w:t>
      </w:r>
      <w:proofErr w:type="spellEnd"/>
      <w:r w:rsidR="00046468" w:rsidRPr="006F6CE1">
        <w:t xml:space="preserve"> </w:t>
      </w:r>
      <w:proofErr w:type="spellStart"/>
      <w:r w:rsidR="00046468" w:rsidRPr="006F6CE1">
        <w:t>suatu</w:t>
      </w:r>
      <w:proofErr w:type="spellEnd"/>
      <w:r w:rsidR="00046468" w:rsidRPr="006F6CE1">
        <w:t xml:space="preserve"> </w:t>
      </w:r>
      <w:proofErr w:type="spellStart"/>
      <w:r w:rsidR="00046468" w:rsidRPr="006F6CE1">
        <w:t>atribut</w:t>
      </w:r>
      <w:proofErr w:type="spellEnd"/>
      <w:r w:rsidR="00046468" w:rsidRPr="006F6CE1">
        <w:t xml:space="preserve"> </w:t>
      </w:r>
      <w:proofErr w:type="spellStart"/>
      <w:r w:rsidR="00046468" w:rsidRPr="006F6CE1">
        <w:t>atau</w:t>
      </w:r>
      <w:proofErr w:type="spellEnd"/>
      <w:r w:rsidR="00046468" w:rsidRPr="006F6CE1">
        <w:t xml:space="preserve"> </w:t>
      </w:r>
      <w:proofErr w:type="spellStart"/>
      <w:r w:rsidR="00046468" w:rsidRPr="006F6CE1">
        <w:t>sifat</w:t>
      </w:r>
      <w:proofErr w:type="spellEnd"/>
      <w:r w:rsidR="00046468" w:rsidRPr="006F6CE1">
        <w:t xml:space="preserve"> </w:t>
      </w:r>
      <w:proofErr w:type="spellStart"/>
      <w:r w:rsidR="00046468" w:rsidRPr="006F6CE1">
        <w:t>atau</w:t>
      </w:r>
      <w:proofErr w:type="spellEnd"/>
      <w:r w:rsidR="00046468" w:rsidRPr="006F6CE1">
        <w:t xml:space="preserve"> </w:t>
      </w:r>
      <w:proofErr w:type="spellStart"/>
      <w:r w:rsidR="00046468" w:rsidRPr="006F6CE1">
        <w:t>nilai</w:t>
      </w:r>
      <w:proofErr w:type="spellEnd"/>
      <w:r w:rsidR="00046468" w:rsidRPr="006F6CE1">
        <w:t xml:space="preserve"> </w:t>
      </w:r>
      <w:proofErr w:type="spellStart"/>
      <w:r w:rsidR="00046468" w:rsidRPr="006F6CE1">
        <w:t>dari</w:t>
      </w:r>
      <w:proofErr w:type="spellEnd"/>
      <w:r w:rsidR="00046468" w:rsidRPr="006F6CE1">
        <w:t xml:space="preserve"> orang, </w:t>
      </w:r>
      <w:proofErr w:type="spellStart"/>
      <w:r w:rsidR="00046468" w:rsidRPr="006F6CE1">
        <w:t>objek</w:t>
      </w:r>
      <w:proofErr w:type="spellEnd"/>
      <w:r w:rsidR="00046468" w:rsidRPr="006F6CE1">
        <w:t xml:space="preserve"> </w:t>
      </w:r>
      <w:proofErr w:type="spellStart"/>
      <w:r w:rsidR="00046468" w:rsidRPr="006F6CE1">
        <w:t>atau</w:t>
      </w:r>
      <w:proofErr w:type="spellEnd"/>
      <w:r w:rsidR="00046468" w:rsidRPr="006F6CE1">
        <w:t xml:space="preserve"> </w:t>
      </w:r>
      <w:proofErr w:type="spellStart"/>
      <w:r w:rsidR="00046468" w:rsidRPr="006F6CE1">
        <w:t>kegiatan</w:t>
      </w:r>
      <w:proofErr w:type="spellEnd"/>
      <w:r w:rsidR="00046468" w:rsidRPr="006F6CE1">
        <w:t xml:space="preserve"> yang </w:t>
      </w:r>
      <w:proofErr w:type="spellStart"/>
      <w:r w:rsidR="00046468" w:rsidRPr="006F6CE1">
        <w:t>mempunyai</w:t>
      </w:r>
      <w:proofErr w:type="spellEnd"/>
      <w:r w:rsidR="00046468" w:rsidRPr="006F6CE1">
        <w:t xml:space="preserve"> </w:t>
      </w:r>
      <w:proofErr w:type="spellStart"/>
      <w:r w:rsidR="00046468" w:rsidRPr="006F6CE1">
        <w:t>variasi</w:t>
      </w:r>
      <w:proofErr w:type="spellEnd"/>
      <w:r w:rsidR="00046468" w:rsidRPr="006F6CE1">
        <w:t xml:space="preserve"> </w:t>
      </w:r>
      <w:proofErr w:type="spellStart"/>
      <w:r w:rsidR="00046468" w:rsidRPr="006F6CE1">
        <w:t>tertentu</w:t>
      </w:r>
      <w:proofErr w:type="spellEnd"/>
      <w:r w:rsidR="00046468" w:rsidRPr="006F6CE1">
        <w:t xml:space="preserve"> yang </w:t>
      </w:r>
      <w:proofErr w:type="spellStart"/>
      <w:r w:rsidR="00046468" w:rsidRPr="006F6CE1">
        <w:t>ditetapkan</w:t>
      </w:r>
      <w:proofErr w:type="spellEnd"/>
      <w:r w:rsidR="00046468" w:rsidRPr="006F6CE1">
        <w:t xml:space="preserve"> </w:t>
      </w:r>
      <w:proofErr w:type="spellStart"/>
      <w:r w:rsidR="00046468" w:rsidRPr="006F6CE1">
        <w:t>oleh</w:t>
      </w:r>
      <w:proofErr w:type="spellEnd"/>
      <w:r w:rsidR="00046468" w:rsidRPr="006F6CE1">
        <w:t xml:space="preserve"> </w:t>
      </w:r>
      <w:proofErr w:type="spellStart"/>
      <w:r w:rsidR="00046468" w:rsidRPr="006F6CE1">
        <w:t>peneliti</w:t>
      </w:r>
      <w:proofErr w:type="spellEnd"/>
      <w:r w:rsidR="00046468" w:rsidRPr="006F6CE1">
        <w:t xml:space="preserve"> </w:t>
      </w:r>
      <w:proofErr w:type="spellStart"/>
      <w:r w:rsidR="00046468" w:rsidRPr="006F6CE1">
        <w:t>untuk</w:t>
      </w:r>
      <w:proofErr w:type="spellEnd"/>
      <w:r w:rsidR="00046468" w:rsidRPr="006F6CE1">
        <w:t xml:space="preserve"> </w:t>
      </w:r>
      <w:proofErr w:type="spellStart"/>
      <w:r w:rsidR="00046468" w:rsidRPr="006F6CE1">
        <w:t>dipelajari</w:t>
      </w:r>
      <w:proofErr w:type="spellEnd"/>
      <w:r w:rsidR="00046468" w:rsidRPr="006F6CE1">
        <w:t xml:space="preserve"> </w:t>
      </w:r>
      <w:proofErr w:type="spellStart"/>
      <w:r w:rsidR="00046468" w:rsidRPr="006F6CE1">
        <w:t>dan</w:t>
      </w:r>
      <w:proofErr w:type="spellEnd"/>
      <w:r w:rsidR="00046468" w:rsidRPr="006F6CE1">
        <w:t xml:space="preserve"> </w:t>
      </w:r>
      <w:proofErr w:type="spellStart"/>
      <w:r w:rsidR="00046468" w:rsidRPr="006F6CE1">
        <w:t>ditarik</w:t>
      </w:r>
      <w:proofErr w:type="spellEnd"/>
      <w:r w:rsidR="00046468" w:rsidRPr="006F6CE1">
        <w:t xml:space="preserve"> </w:t>
      </w:r>
      <w:proofErr w:type="spellStart"/>
      <w:r w:rsidR="00046468" w:rsidRPr="006F6CE1">
        <w:t>kesimpulan</w:t>
      </w:r>
      <w:proofErr w:type="spellEnd"/>
      <w:r w:rsidR="00046468" w:rsidRPr="006F6CE1">
        <w:t>.</w:t>
      </w:r>
      <w:r w:rsidR="006D4789">
        <w:rPr>
          <w:lang w:val="id-ID"/>
        </w:rPr>
        <w:t xml:space="preserve"> </w:t>
      </w:r>
    </w:p>
    <w:p w:rsidR="002735EE" w:rsidRDefault="00863F10" w:rsidP="006D4789">
      <w:pPr>
        <w:ind w:firstLine="576"/>
        <w:rPr>
          <w:lang w:val="id-ID"/>
        </w:rPr>
      </w:pPr>
      <w:proofErr w:type="spellStart"/>
      <w:r>
        <w:t>Objek</w:t>
      </w:r>
      <w:proofErr w:type="spellEnd"/>
      <w:r w:rsidR="0066617C">
        <w:t xml:space="preserve"> </w:t>
      </w:r>
      <w:proofErr w:type="spellStart"/>
      <w:r w:rsidR="0066617C">
        <w:t>dalam</w:t>
      </w:r>
      <w:proofErr w:type="spellEnd"/>
      <w:r w:rsidR="0066617C">
        <w:t xml:space="preserve"> </w:t>
      </w:r>
      <w:proofErr w:type="spellStart"/>
      <w:r w:rsidR="0066617C">
        <w:t>penelitian</w:t>
      </w:r>
      <w:proofErr w:type="spellEnd"/>
      <w:r w:rsidR="00AA00F8">
        <w:rPr>
          <w:lang w:val="id-ID"/>
        </w:rPr>
        <w:t xml:space="preserve"> ini </w:t>
      </w:r>
      <w:proofErr w:type="spellStart"/>
      <w:r w:rsidR="0066617C">
        <w:t>adalah</w:t>
      </w:r>
      <w:proofErr w:type="spellEnd"/>
      <w:r w:rsidR="006F6CE1">
        <w:t xml:space="preserve"> </w:t>
      </w:r>
      <w:r w:rsidR="006F6CE1">
        <w:rPr>
          <w:lang w:val="id-ID"/>
        </w:rPr>
        <w:t>p</w:t>
      </w:r>
      <w:proofErr w:type="spellStart"/>
      <w:r w:rsidR="006F6CE1">
        <w:t>embiayaan</w:t>
      </w:r>
      <w:proofErr w:type="spellEnd"/>
      <w:r w:rsidR="006F6CE1">
        <w:t xml:space="preserve"> </w:t>
      </w:r>
      <w:r w:rsidR="006F6CE1">
        <w:rPr>
          <w:lang w:val="id-ID"/>
        </w:rPr>
        <w:t>b</w:t>
      </w:r>
      <w:proofErr w:type="spellStart"/>
      <w:r w:rsidR="006F6CE1">
        <w:t>erdasarkan</w:t>
      </w:r>
      <w:proofErr w:type="spellEnd"/>
      <w:r w:rsidR="006F6CE1">
        <w:t xml:space="preserve"> </w:t>
      </w:r>
      <w:r w:rsidR="006F6CE1">
        <w:rPr>
          <w:lang w:val="id-ID"/>
        </w:rPr>
        <w:t>p</w:t>
      </w:r>
      <w:proofErr w:type="spellStart"/>
      <w:r w:rsidR="006F6CE1">
        <w:t>rinsip</w:t>
      </w:r>
      <w:proofErr w:type="spellEnd"/>
      <w:r w:rsidR="006F6CE1">
        <w:rPr>
          <w:lang w:val="id-ID"/>
        </w:rPr>
        <w:t>, t</w:t>
      </w:r>
      <w:proofErr w:type="spellStart"/>
      <w:r w:rsidR="006F6CE1">
        <w:t>ujuan</w:t>
      </w:r>
      <w:proofErr w:type="spellEnd"/>
      <w:r w:rsidR="006F6CE1">
        <w:t xml:space="preserve"> </w:t>
      </w:r>
      <w:proofErr w:type="spellStart"/>
      <w:r w:rsidR="006F6CE1">
        <w:t>penggunaan</w:t>
      </w:r>
      <w:proofErr w:type="spellEnd"/>
      <w:r w:rsidR="006F6CE1">
        <w:t xml:space="preserve"> </w:t>
      </w:r>
      <w:r w:rsidR="006F6CE1">
        <w:rPr>
          <w:lang w:val="id-ID"/>
        </w:rPr>
        <w:t>p</w:t>
      </w:r>
      <w:proofErr w:type="spellStart"/>
      <w:r w:rsidR="00965BA7">
        <w:t>embiayaan</w:t>
      </w:r>
      <w:proofErr w:type="spellEnd"/>
      <w:r w:rsidR="006F6CE1">
        <w:rPr>
          <w:lang w:val="id-ID"/>
        </w:rPr>
        <w:t xml:space="preserve"> dan </w:t>
      </w:r>
      <w:r w:rsidR="00965BA7" w:rsidRPr="00965BA7">
        <w:rPr>
          <w:i/>
        </w:rPr>
        <w:t>Non Performing Financing (NPF)</w:t>
      </w:r>
      <w:r w:rsidR="00965BA7" w:rsidRPr="00965BA7">
        <w:rPr>
          <w:i/>
          <w:lang w:val="id-ID"/>
        </w:rPr>
        <w:t xml:space="preserve"> </w:t>
      </w:r>
      <w:r w:rsidR="006F6CE1">
        <w:t xml:space="preserve">Bank </w:t>
      </w:r>
      <w:proofErr w:type="spellStart"/>
      <w:r w:rsidR="006F6CE1">
        <w:t>Syariah</w:t>
      </w:r>
      <w:proofErr w:type="spellEnd"/>
      <w:r w:rsidR="006F6CE1">
        <w:t xml:space="preserve"> </w:t>
      </w:r>
      <w:r w:rsidR="006D4789">
        <w:rPr>
          <w:lang w:val="id-ID"/>
        </w:rPr>
        <w:t xml:space="preserve">di Indonesia </w:t>
      </w:r>
      <w:r w:rsidR="006F6CE1">
        <w:rPr>
          <w:lang w:val="id-ID"/>
        </w:rPr>
        <w:t>p</w:t>
      </w:r>
      <w:proofErr w:type="spellStart"/>
      <w:r w:rsidR="00965BA7">
        <w:t>eriode</w:t>
      </w:r>
      <w:proofErr w:type="spellEnd"/>
      <w:r w:rsidR="00965BA7">
        <w:t xml:space="preserve"> </w:t>
      </w:r>
      <w:r w:rsidR="006F6CE1">
        <w:rPr>
          <w:lang w:val="id-ID"/>
        </w:rPr>
        <w:t xml:space="preserve">Tahun </w:t>
      </w:r>
      <w:r w:rsidR="00965BA7">
        <w:t>2011-</w:t>
      </w:r>
      <w:r w:rsidR="006F6CE1">
        <w:rPr>
          <w:lang w:val="id-ID"/>
        </w:rPr>
        <w:t xml:space="preserve"> Juli </w:t>
      </w:r>
      <w:r w:rsidR="00965BA7">
        <w:t>2018</w:t>
      </w:r>
      <w:r w:rsidR="00965BA7">
        <w:rPr>
          <w:lang w:val="id-ID"/>
        </w:rPr>
        <w:t>.</w:t>
      </w:r>
    </w:p>
    <w:p w:rsidR="00B1742A" w:rsidRPr="00B1742A" w:rsidRDefault="00B1742A" w:rsidP="00B1742A">
      <w:pPr>
        <w:ind w:firstLine="709"/>
        <w:rPr>
          <w:lang w:val="id-ID"/>
        </w:rPr>
      </w:pPr>
    </w:p>
    <w:p w:rsidR="002735EE" w:rsidRDefault="002735EE" w:rsidP="002735EE">
      <w:pPr>
        <w:pStyle w:val="Heading2"/>
      </w:pPr>
      <w:proofErr w:type="spellStart"/>
      <w:r>
        <w:t>Metode</w:t>
      </w:r>
      <w:proofErr w:type="spellEnd"/>
      <w:r>
        <w:t xml:space="preserve"> </w:t>
      </w:r>
      <w:proofErr w:type="spellStart"/>
      <w:r>
        <w:t>Penelitian</w:t>
      </w:r>
      <w:proofErr w:type="spellEnd"/>
    </w:p>
    <w:p w:rsidR="002735EE" w:rsidRDefault="002735EE" w:rsidP="002735EE">
      <w:proofErr w:type="spellStart"/>
      <w:r>
        <w:t>Sugiyono</w:t>
      </w:r>
      <w:proofErr w:type="spellEnd"/>
      <w:r>
        <w:t xml:space="preserve"> (2012:5) </w:t>
      </w:r>
      <w:proofErr w:type="spellStart"/>
      <w:r>
        <w:t>menyatakan</w:t>
      </w:r>
      <w:proofErr w:type="spellEnd"/>
      <w:r>
        <w:t>:</w:t>
      </w:r>
    </w:p>
    <w:p w:rsidR="00B1742A" w:rsidRPr="00AA00F8" w:rsidRDefault="002735EE" w:rsidP="00B1742A">
      <w:pPr>
        <w:spacing w:line="240" w:lineRule="auto"/>
        <w:ind w:left="709"/>
        <w:rPr>
          <w:i/>
          <w:lang w:val="id-ID"/>
        </w:rPr>
      </w:pPr>
      <w:r>
        <w:t>“</w:t>
      </w:r>
      <w:proofErr w:type="spellStart"/>
      <w:r w:rsidRPr="00B0614D">
        <w:rPr>
          <w:i/>
        </w:rPr>
        <w:t>Metode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Penelitian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adalah</w:t>
      </w:r>
      <w:proofErr w:type="spellEnd"/>
      <w:r w:rsidRPr="00B0614D">
        <w:rPr>
          <w:i/>
        </w:rPr>
        <w:t xml:space="preserve"> </w:t>
      </w:r>
      <w:proofErr w:type="spellStart"/>
      <w:proofErr w:type="gramStart"/>
      <w:r w:rsidRPr="00B0614D">
        <w:rPr>
          <w:i/>
        </w:rPr>
        <w:t>cara</w:t>
      </w:r>
      <w:proofErr w:type="spellEnd"/>
      <w:proofErr w:type="gram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ilmiah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untuk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mendapatkan</w:t>
      </w:r>
      <w:proofErr w:type="spellEnd"/>
      <w:r w:rsidRPr="00B0614D">
        <w:rPr>
          <w:i/>
        </w:rPr>
        <w:t xml:space="preserve"> data yang valid </w:t>
      </w:r>
      <w:proofErr w:type="spellStart"/>
      <w:r w:rsidRPr="00B0614D">
        <w:rPr>
          <w:i/>
        </w:rPr>
        <w:t>dengan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tujuan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dapat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ditemukan</w:t>
      </w:r>
      <w:proofErr w:type="spellEnd"/>
      <w:r w:rsidRPr="00B0614D">
        <w:rPr>
          <w:i/>
        </w:rPr>
        <w:t xml:space="preserve">, </w:t>
      </w:r>
      <w:proofErr w:type="spellStart"/>
      <w:r w:rsidRPr="00B0614D">
        <w:rPr>
          <w:i/>
        </w:rPr>
        <w:t>dikembangkan</w:t>
      </w:r>
      <w:proofErr w:type="spellEnd"/>
      <w:r w:rsidRPr="00B0614D">
        <w:rPr>
          <w:i/>
        </w:rPr>
        <w:t xml:space="preserve">, </w:t>
      </w:r>
      <w:proofErr w:type="spellStart"/>
      <w:r w:rsidRPr="00B0614D">
        <w:rPr>
          <w:i/>
        </w:rPr>
        <w:t>dan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dibuktikan</w:t>
      </w:r>
      <w:proofErr w:type="spellEnd"/>
      <w:r w:rsidRPr="00B0614D">
        <w:rPr>
          <w:i/>
        </w:rPr>
        <w:t xml:space="preserve">, </w:t>
      </w:r>
      <w:proofErr w:type="spellStart"/>
      <w:r w:rsidRPr="00B0614D">
        <w:rPr>
          <w:i/>
        </w:rPr>
        <w:t>suatu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pe</w:t>
      </w:r>
      <w:proofErr w:type="spellEnd"/>
      <w:r w:rsidR="00AA00F8">
        <w:rPr>
          <w:i/>
          <w:lang w:val="id-ID"/>
        </w:rPr>
        <w:t>n</w:t>
      </w:r>
      <w:proofErr w:type="spellStart"/>
      <w:r w:rsidRPr="00B0614D">
        <w:rPr>
          <w:i/>
        </w:rPr>
        <w:t>getahuan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tertentu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sehingga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pada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gilirannya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dapat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digunakan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untuk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memahami</w:t>
      </w:r>
      <w:proofErr w:type="spellEnd"/>
      <w:r w:rsidRPr="00B0614D">
        <w:rPr>
          <w:i/>
        </w:rPr>
        <w:t xml:space="preserve">, </w:t>
      </w:r>
      <w:proofErr w:type="spellStart"/>
      <w:r w:rsidRPr="00B0614D">
        <w:rPr>
          <w:i/>
        </w:rPr>
        <w:t>memecahkan</w:t>
      </w:r>
      <w:proofErr w:type="spellEnd"/>
      <w:r w:rsidRPr="00B0614D">
        <w:rPr>
          <w:i/>
        </w:rPr>
        <w:t xml:space="preserve">, </w:t>
      </w:r>
      <w:proofErr w:type="spellStart"/>
      <w:r w:rsidRPr="00B0614D">
        <w:rPr>
          <w:i/>
        </w:rPr>
        <w:t>dan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mengantisipasi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masalah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dalam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bidang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bisnis</w:t>
      </w:r>
      <w:proofErr w:type="spellEnd"/>
      <w:r w:rsidRPr="00B0614D">
        <w:rPr>
          <w:i/>
        </w:rPr>
        <w:t>”</w:t>
      </w:r>
      <w:r w:rsidR="00AA00F8">
        <w:rPr>
          <w:i/>
          <w:lang w:val="id-ID"/>
        </w:rPr>
        <w:t>.</w:t>
      </w:r>
    </w:p>
    <w:p w:rsidR="00B1742A" w:rsidRPr="00B1742A" w:rsidRDefault="00B1742A" w:rsidP="00B1742A">
      <w:pPr>
        <w:spacing w:line="240" w:lineRule="auto"/>
        <w:ind w:left="709"/>
        <w:rPr>
          <w:lang w:val="id-ID"/>
        </w:rPr>
      </w:pPr>
    </w:p>
    <w:p w:rsidR="00B1742A" w:rsidRPr="00B1742A" w:rsidRDefault="00B1742A" w:rsidP="00B1742A">
      <w:pPr>
        <w:ind w:left="709"/>
        <w:rPr>
          <w:lang w:val="id-ID"/>
        </w:rPr>
      </w:pPr>
    </w:p>
    <w:p w:rsidR="00D576FD" w:rsidRDefault="00F02432" w:rsidP="00B1742A">
      <w:pPr>
        <w:pStyle w:val="Heading3"/>
      </w:pPr>
      <w:proofErr w:type="spellStart"/>
      <w:r>
        <w:t>Metode</w:t>
      </w:r>
      <w:proofErr w:type="spellEnd"/>
      <w:r>
        <w:t xml:space="preserve"> </w:t>
      </w:r>
      <w:r>
        <w:rPr>
          <w:lang w:val="id-ID"/>
        </w:rPr>
        <w:t>Y</w:t>
      </w:r>
      <w:proofErr w:type="spellStart"/>
      <w:r w:rsidR="00D576FD">
        <w:t>ang</w:t>
      </w:r>
      <w:proofErr w:type="spellEnd"/>
      <w:r w:rsidR="00D576FD">
        <w:t xml:space="preserve"> </w:t>
      </w:r>
      <w:proofErr w:type="spellStart"/>
      <w:r w:rsidR="00D576FD">
        <w:t>Digunakan</w:t>
      </w:r>
      <w:proofErr w:type="spellEnd"/>
    </w:p>
    <w:p w:rsidR="00D576FD" w:rsidRPr="00634B4A" w:rsidRDefault="00E12F12" w:rsidP="00B1742A">
      <w:pPr>
        <w:ind w:firstLine="720"/>
        <w:rPr>
          <w:lang w:val="id-ID"/>
        </w:rPr>
      </w:pPr>
      <w:r>
        <w:rPr>
          <w:lang w:val="id-ID"/>
        </w:rPr>
        <w:t>Metode yang digunakan dalam p</w:t>
      </w:r>
      <w:proofErr w:type="spellStart"/>
      <w:r>
        <w:t>e</w:t>
      </w:r>
      <w:r w:rsidR="00615CB9">
        <w:t>nelitian</w:t>
      </w:r>
      <w:proofErr w:type="spellEnd"/>
      <w:r w:rsidR="00615CB9">
        <w:t xml:space="preserve"> </w:t>
      </w:r>
      <w:proofErr w:type="spellStart"/>
      <w:r w:rsidR="00615CB9">
        <w:t>ini</w:t>
      </w:r>
      <w:proofErr w:type="spellEnd"/>
      <w:r w:rsidR="00615CB9">
        <w:t xml:space="preserve"> </w:t>
      </w:r>
      <w:proofErr w:type="spellStart"/>
      <w:r w:rsidR="00615CB9">
        <w:t>menggunakan</w:t>
      </w:r>
      <w:proofErr w:type="spellEnd"/>
      <w:r w:rsidR="00615CB9">
        <w:t xml:space="preserve"> </w:t>
      </w:r>
      <w:proofErr w:type="spellStart"/>
      <w:r w:rsidR="00615CB9">
        <w:t>metode</w:t>
      </w:r>
      <w:proofErr w:type="spellEnd"/>
      <w:r w:rsidR="00615CB9">
        <w:rPr>
          <w:lang w:val="id-ID"/>
        </w:rPr>
        <w:t xml:space="preserve"> penelitian </w:t>
      </w:r>
      <w:proofErr w:type="spellStart"/>
      <w:r>
        <w:t>deskriptif</w:t>
      </w:r>
      <w:proofErr w:type="spellEnd"/>
      <w:r>
        <w:t xml:space="preserve"> </w:t>
      </w:r>
      <w:r w:rsidR="00544CBB">
        <w:rPr>
          <w:lang w:val="id-ID"/>
        </w:rPr>
        <w:t xml:space="preserve"> </w:t>
      </w:r>
      <w:r w:rsidR="00634B4A">
        <w:rPr>
          <w:lang w:val="id-ID"/>
        </w:rPr>
        <w:t>kuantitatif.</w:t>
      </w:r>
    </w:p>
    <w:p w:rsidR="00824C6B" w:rsidRDefault="00824C6B" w:rsidP="00824C6B">
      <w:proofErr w:type="spellStart"/>
      <w:r>
        <w:t>Sugiyono</w:t>
      </w:r>
      <w:proofErr w:type="spellEnd"/>
      <w:r>
        <w:t xml:space="preserve"> (2012:53) </w:t>
      </w:r>
      <w:proofErr w:type="spellStart"/>
      <w:r>
        <w:t>menyatakan</w:t>
      </w:r>
      <w:proofErr w:type="spellEnd"/>
      <w:r>
        <w:t xml:space="preserve">: </w:t>
      </w:r>
    </w:p>
    <w:p w:rsidR="006304F8" w:rsidRDefault="00824C6B" w:rsidP="006304F8">
      <w:pPr>
        <w:spacing w:line="240" w:lineRule="auto"/>
        <w:ind w:left="709"/>
        <w:rPr>
          <w:lang w:val="id-ID"/>
        </w:rPr>
      </w:pPr>
      <w:r>
        <w:t>“</w:t>
      </w:r>
      <w:proofErr w:type="spellStart"/>
      <w:r w:rsidRPr="00B0614D">
        <w:rPr>
          <w:i/>
        </w:rPr>
        <w:t>Metode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penelitian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deskriptif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adalah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penelitian</w:t>
      </w:r>
      <w:proofErr w:type="spellEnd"/>
      <w:r w:rsidRPr="00B0614D">
        <w:rPr>
          <w:i/>
        </w:rPr>
        <w:t xml:space="preserve"> yang </w:t>
      </w:r>
      <w:proofErr w:type="spellStart"/>
      <w:r w:rsidRPr="00B0614D">
        <w:rPr>
          <w:i/>
        </w:rPr>
        <w:t>dilakukan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untuk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mengetahui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variabel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mandiri</w:t>
      </w:r>
      <w:proofErr w:type="spellEnd"/>
      <w:r w:rsidRPr="00B0614D">
        <w:rPr>
          <w:i/>
        </w:rPr>
        <w:t xml:space="preserve">, </w:t>
      </w:r>
      <w:proofErr w:type="spellStart"/>
      <w:r w:rsidRPr="00B0614D">
        <w:rPr>
          <w:i/>
        </w:rPr>
        <w:t>baik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satu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variabel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atau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lebih</w:t>
      </w:r>
      <w:proofErr w:type="spellEnd"/>
      <w:r w:rsidRPr="00B0614D">
        <w:rPr>
          <w:i/>
        </w:rPr>
        <w:t xml:space="preserve"> (</w:t>
      </w:r>
      <w:proofErr w:type="spellStart"/>
      <w:r w:rsidRPr="00B0614D">
        <w:rPr>
          <w:i/>
        </w:rPr>
        <w:t>independen</w:t>
      </w:r>
      <w:proofErr w:type="spellEnd"/>
      <w:r w:rsidRPr="00B0614D">
        <w:rPr>
          <w:i/>
        </w:rPr>
        <w:t xml:space="preserve">) </w:t>
      </w:r>
      <w:proofErr w:type="spellStart"/>
      <w:r w:rsidRPr="00B0614D">
        <w:rPr>
          <w:i/>
        </w:rPr>
        <w:t>tanpa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membuat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perbandingan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atau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mencari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hubungan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variabel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itu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dengan</w:t>
      </w:r>
      <w:proofErr w:type="spellEnd"/>
      <w:r w:rsidRPr="00B0614D">
        <w:rPr>
          <w:i/>
        </w:rPr>
        <w:t xml:space="preserve"> </w:t>
      </w:r>
      <w:proofErr w:type="spellStart"/>
      <w:r w:rsidRPr="00B0614D">
        <w:rPr>
          <w:i/>
        </w:rPr>
        <w:t>variabel</w:t>
      </w:r>
      <w:proofErr w:type="spellEnd"/>
      <w:r w:rsidRPr="00B0614D">
        <w:rPr>
          <w:i/>
        </w:rPr>
        <w:t xml:space="preserve"> yang lain</w:t>
      </w:r>
      <w:r>
        <w:t>.”</w:t>
      </w:r>
    </w:p>
    <w:p w:rsidR="00615CB9" w:rsidRPr="00615CB9" w:rsidRDefault="00615CB9" w:rsidP="006304F8">
      <w:pPr>
        <w:spacing w:line="240" w:lineRule="auto"/>
        <w:ind w:left="709"/>
        <w:rPr>
          <w:lang w:val="id-ID"/>
        </w:rPr>
      </w:pPr>
    </w:p>
    <w:p w:rsidR="00A2593B" w:rsidRDefault="00A2593B" w:rsidP="00A2593B">
      <w:pPr>
        <w:ind w:firstLine="709"/>
        <w:rPr>
          <w:lang w:val="id-ID"/>
        </w:rPr>
      </w:pPr>
      <w:r>
        <w:rPr>
          <w:lang w:val="id-ID"/>
        </w:rPr>
        <w:lastRenderedPageBreak/>
        <w:t xml:space="preserve">Menurut </w:t>
      </w:r>
      <w:r w:rsidR="00615CB9">
        <w:rPr>
          <w:lang w:val="id-ID"/>
        </w:rPr>
        <w:t xml:space="preserve">Suliyanto </w:t>
      </w:r>
      <w:r>
        <w:rPr>
          <w:lang w:val="id-ID"/>
        </w:rPr>
        <w:t>(2018:20) p</w:t>
      </w:r>
      <w:r w:rsidR="00615CB9" w:rsidRPr="00A2593B">
        <w:rPr>
          <w:lang w:val="id-ID"/>
        </w:rPr>
        <w:t>enelitian kuantitatif adalah penelitian yang didasarkan pada data kuantitatif dimana data kuantitatif adalah data yang berbentuk angka atau bilangan.</w:t>
      </w:r>
    </w:p>
    <w:p w:rsidR="00556AC1" w:rsidRDefault="00DA33F4" w:rsidP="00A2593B">
      <w:pPr>
        <w:ind w:firstLine="709"/>
        <w:rPr>
          <w:lang w:val="id-ID"/>
        </w:rPr>
      </w:pPr>
      <w:proofErr w:type="spellStart"/>
      <w:r>
        <w:t>Metode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deskriptif</w:t>
      </w:r>
      <w:proofErr w:type="spellEnd"/>
      <w:r>
        <w:rPr>
          <w:lang w:val="id-ID"/>
        </w:rPr>
        <w:t xml:space="preserve"> </w:t>
      </w:r>
      <w:r w:rsidR="006375D8">
        <w:rPr>
          <w:lang w:val="id-ID"/>
        </w:rPr>
        <w:t xml:space="preserve">kuantitatif </w:t>
      </w:r>
      <w:proofErr w:type="spellStart"/>
      <w:r w:rsidR="00C2083C">
        <w:t>digunakan</w:t>
      </w:r>
      <w:proofErr w:type="spellEnd"/>
      <w:r w:rsidR="008332B9">
        <w:t xml:space="preserve"> </w:t>
      </w:r>
      <w:proofErr w:type="spellStart"/>
      <w:r w:rsidR="008332B9">
        <w:t>untuk</w:t>
      </w:r>
      <w:proofErr w:type="spellEnd"/>
      <w:r w:rsidR="008332B9">
        <w:t xml:space="preserve"> </w:t>
      </w:r>
      <w:proofErr w:type="spellStart"/>
      <w:r w:rsidR="008332B9">
        <w:t>menggambarkan</w:t>
      </w:r>
      <w:proofErr w:type="spellEnd"/>
      <w:r w:rsidR="008332B9">
        <w:t xml:space="preserve"> </w:t>
      </w:r>
      <w:r w:rsidR="009A28D8">
        <w:rPr>
          <w:lang w:val="id-ID"/>
        </w:rPr>
        <w:t>p</w:t>
      </w:r>
      <w:proofErr w:type="spellStart"/>
      <w:r w:rsidR="009A28D8">
        <w:t>embiayaan</w:t>
      </w:r>
      <w:proofErr w:type="spellEnd"/>
      <w:r w:rsidR="009A28D8">
        <w:t xml:space="preserve"> </w:t>
      </w:r>
      <w:r w:rsidR="009A28D8">
        <w:rPr>
          <w:lang w:val="id-ID"/>
        </w:rPr>
        <w:t>b</w:t>
      </w:r>
      <w:proofErr w:type="spellStart"/>
      <w:r w:rsidR="00965BA7" w:rsidRPr="00965BA7">
        <w:t>e</w:t>
      </w:r>
      <w:r w:rsidR="009A28D8">
        <w:t>rdasarkan</w:t>
      </w:r>
      <w:proofErr w:type="spellEnd"/>
      <w:r w:rsidR="009A28D8">
        <w:t xml:space="preserve"> </w:t>
      </w:r>
      <w:r w:rsidR="009A28D8">
        <w:rPr>
          <w:lang w:val="id-ID"/>
        </w:rPr>
        <w:t>p</w:t>
      </w:r>
      <w:proofErr w:type="spellStart"/>
      <w:r w:rsidR="008332B9">
        <w:t>rinsip</w:t>
      </w:r>
      <w:proofErr w:type="spellEnd"/>
      <w:r w:rsidR="008332B9">
        <w:t>,</w:t>
      </w:r>
      <w:r w:rsidR="008332B9">
        <w:rPr>
          <w:lang w:val="id-ID"/>
        </w:rPr>
        <w:t xml:space="preserve"> </w:t>
      </w:r>
      <w:r w:rsidR="009A28D8">
        <w:rPr>
          <w:lang w:val="id-ID"/>
        </w:rPr>
        <w:t>t</w:t>
      </w:r>
      <w:proofErr w:type="spellStart"/>
      <w:r w:rsidR="009A28D8">
        <w:t>ujuan</w:t>
      </w:r>
      <w:proofErr w:type="spellEnd"/>
      <w:r w:rsidR="009A28D8">
        <w:t xml:space="preserve"> </w:t>
      </w:r>
      <w:proofErr w:type="spellStart"/>
      <w:r w:rsidR="009A28D8">
        <w:t>penggunaan</w:t>
      </w:r>
      <w:proofErr w:type="spellEnd"/>
      <w:r w:rsidR="009A28D8">
        <w:t xml:space="preserve"> </w:t>
      </w:r>
      <w:r w:rsidR="009A28D8">
        <w:rPr>
          <w:lang w:val="id-ID"/>
        </w:rPr>
        <w:t>p</w:t>
      </w:r>
      <w:proofErr w:type="spellStart"/>
      <w:r w:rsidR="00965BA7" w:rsidRPr="00965BA7">
        <w:t>embiayaan</w:t>
      </w:r>
      <w:proofErr w:type="spellEnd"/>
      <w:r w:rsidR="00965BA7" w:rsidRPr="00965BA7">
        <w:t xml:space="preserve">, </w:t>
      </w:r>
      <w:r w:rsidR="0038240C">
        <w:rPr>
          <w:lang w:val="id-ID"/>
        </w:rPr>
        <w:t xml:space="preserve">dan </w:t>
      </w:r>
      <w:r w:rsidR="00965BA7" w:rsidRPr="00965BA7">
        <w:rPr>
          <w:i/>
        </w:rPr>
        <w:t>Non Performing Financing (NPF)</w:t>
      </w:r>
      <w:r w:rsidR="0038240C">
        <w:rPr>
          <w:lang w:val="id-ID"/>
        </w:rPr>
        <w:t xml:space="preserve"> </w:t>
      </w:r>
      <w:r w:rsidR="00544CBB">
        <w:rPr>
          <w:lang w:val="id-ID"/>
        </w:rPr>
        <w:t xml:space="preserve">berdasarkan </w:t>
      </w:r>
      <w:r w:rsidR="00A2593B">
        <w:rPr>
          <w:lang w:val="id-ID"/>
        </w:rPr>
        <w:t xml:space="preserve">data yang diperoleh dalam </w:t>
      </w:r>
      <w:r w:rsidR="00CE06D6">
        <w:rPr>
          <w:lang w:val="id-ID"/>
        </w:rPr>
        <w:t xml:space="preserve">bentuk angka, </w:t>
      </w:r>
      <w:r w:rsidR="008332B9">
        <w:rPr>
          <w:lang w:val="id-ID"/>
        </w:rPr>
        <w:t xml:space="preserve">yang dipublikasikan </w:t>
      </w:r>
      <w:r w:rsidR="009A28D8">
        <w:rPr>
          <w:lang w:val="id-ID"/>
        </w:rPr>
        <w:t xml:space="preserve">dalam </w:t>
      </w:r>
      <w:r w:rsidR="00544CBB">
        <w:rPr>
          <w:lang w:val="id-ID"/>
        </w:rPr>
        <w:t xml:space="preserve">laporan bulanan Statistik Perbankan Syariah periode </w:t>
      </w:r>
      <w:r w:rsidR="00A2593B">
        <w:rPr>
          <w:lang w:val="id-ID"/>
        </w:rPr>
        <w:t xml:space="preserve">Januari </w:t>
      </w:r>
      <w:r w:rsidR="00544CBB">
        <w:rPr>
          <w:lang w:val="id-ID"/>
        </w:rPr>
        <w:t>2011 –</w:t>
      </w:r>
      <w:r w:rsidR="00E65E40">
        <w:rPr>
          <w:lang w:val="id-ID"/>
        </w:rPr>
        <w:t xml:space="preserve"> bulan</w:t>
      </w:r>
      <w:r w:rsidR="008332B9">
        <w:rPr>
          <w:lang w:val="id-ID"/>
        </w:rPr>
        <w:t xml:space="preserve"> Juli 2018, dan </w:t>
      </w:r>
      <w:r w:rsidR="009A28D8">
        <w:rPr>
          <w:lang w:val="id-ID"/>
        </w:rPr>
        <w:t xml:space="preserve">diambil </w:t>
      </w:r>
      <w:r w:rsidR="00544CBB">
        <w:rPr>
          <w:lang w:val="id-ID"/>
        </w:rPr>
        <w:t>dari situs Otoritas Jasa Keuangan dan Bank Indonesia.</w:t>
      </w:r>
    </w:p>
    <w:p w:rsidR="00B1742A" w:rsidRPr="00556AC1" w:rsidRDefault="00B1742A" w:rsidP="00B1742A">
      <w:pPr>
        <w:ind w:firstLine="709"/>
        <w:rPr>
          <w:lang w:val="id-ID"/>
        </w:rPr>
      </w:pPr>
    </w:p>
    <w:p w:rsidR="00697FA2" w:rsidRDefault="00697FA2" w:rsidP="00B1742A">
      <w:pPr>
        <w:pStyle w:val="Heading3"/>
      </w:pPr>
      <w:proofErr w:type="spellStart"/>
      <w:r>
        <w:t>Operasional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Penelitian</w:t>
      </w:r>
      <w:proofErr w:type="spellEnd"/>
    </w:p>
    <w:p w:rsidR="00271FD5" w:rsidRDefault="004A399A" w:rsidP="00271FD5">
      <w:pPr>
        <w:ind w:firstLine="720"/>
        <w:rPr>
          <w:lang w:val="id-ID"/>
        </w:rPr>
      </w:pPr>
      <w:proofErr w:type="spellStart"/>
      <w:r>
        <w:t>Menurut</w:t>
      </w:r>
      <w:proofErr w:type="spellEnd"/>
      <w:r>
        <w:t xml:space="preserve"> </w:t>
      </w:r>
      <w:proofErr w:type="spellStart"/>
      <w:r>
        <w:t>Sugiyono</w:t>
      </w:r>
      <w:proofErr w:type="spellEnd"/>
      <w:r>
        <w:t xml:space="preserve"> (2012:59) </w:t>
      </w:r>
      <w:r>
        <w:rPr>
          <w:lang w:val="id-ID"/>
        </w:rPr>
        <w:t>v</w:t>
      </w:r>
      <w:proofErr w:type="spellStart"/>
      <w:r w:rsidR="00271FD5">
        <w:t>ariabel</w:t>
      </w:r>
      <w:proofErr w:type="spellEnd"/>
      <w:r w:rsidR="00271FD5">
        <w:t xml:space="preserve"> </w:t>
      </w:r>
      <w:proofErr w:type="spellStart"/>
      <w:r w:rsidR="00271FD5" w:rsidRPr="00271FD5">
        <w:t>penelitian</w:t>
      </w:r>
      <w:proofErr w:type="spellEnd"/>
      <w:r w:rsidR="00271FD5" w:rsidRPr="00271FD5">
        <w:t xml:space="preserve"> </w:t>
      </w:r>
      <w:proofErr w:type="spellStart"/>
      <w:r w:rsidR="00271FD5" w:rsidRPr="00271FD5">
        <w:t>adalah</w:t>
      </w:r>
      <w:proofErr w:type="spellEnd"/>
      <w:r w:rsidR="00271FD5" w:rsidRPr="00271FD5">
        <w:t xml:space="preserve"> </w:t>
      </w:r>
      <w:proofErr w:type="spellStart"/>
      <w:r w:rsidR="00271FD5" w:rsidRPr="00271FD5">
        <w:t>suatu</w:t>
      </w:r>
      <w:proofErr w:type="spellEnd"/>
      <w:r w:rsidR="00271FD5" w:rsidRPr="00271FD5">
        <w:t xml:space="preserve"> </w:t>
      </w:r>
      <w:proofErr w:type="spellStart"/>
      <w:r w:rsidR="00271FD5" w:rsidRPr="00271FD5">
        <w:t>atribut</w:t>
      </w:r>
      <w:proofErr w:type="spellEnd"/>
      <w:r w:rsidR="00271FD5" w:rsidRPr="00271FD5">
        <w:t xml:space="preserve"> </w:t>
      </w:r>
      <w:proofErr w:type="spellStart"/>
      <w:r w:rsidR="00271FD5" w:rsidRPr="00271FD5">
        <w:t>atau</w:t>
      </w:r>
      <w:proofErr w:type="spellEnd"/>
      <w:r w:rsidR="00271FD5" w:rsidRPr="00271FD5">
        <w:t xml:space="preserve"> </w:t>
      </w:r>
      <w:proofErr w:type="spellStart"/>
      <w:r w:rsidR="00271FD5" w:rsidRPr="00271FD5">
        <w:t>sifat</w:t>
      </w:r>
      <w:proofErr w:type="spellEnd"/>
      <w:r w:rsidR="00271FD5" w:rsidRPr="00271FD5">
        <w:t xml:space="preserve"> </w:t>
      </w:r>
      <w:proofErr w:type="spellStart"/>
      <w:r w:rsidR="00271FD5" w:rsidRPr="00271FD5">
        <w:t>atau</w:t>
      </w:r>
      <w:proofErr w:type="spellEnd"/>
      <w:r w:rsidR="00271FD5" w:rsidRPr="00271FD5">
        <w:t xml:space="preserve"> </w:t>
      </w:r>
      <w:proofErr w:type="spellStart"/>
      <w:r w:rsidR="00271FD5" w:rsidRPr="00271FD5">
        <w:t>nilai</w:t>
      </w:r>
      <w:proofErr w:type="spellEnd"/>
      <w:r w:rsidR="00271FD5" w:rsidRPr="00271FD5">
        <w:t xml:space="preserve"> </w:t>
      </w:r>
      <w:proofErr w:type="spellStart"/>
      <w:r w:rsidR="00271FD5" w:rsidRPr="00271FD5">
        <w:t>dari</w:t>
      </w:r>
      <w:proofErr w:type="spellEnd"/>
      <w:r w:rsidR="00271FD5" w:rsidRPr="00271FD5">
        <w:t xml:space="preserve"> orang, </w:t>
      </w:r>
      <w:proofErr w:type="spellStart"/>
      <w:r w:rsidR="00271FD5" w:rsidRPr="00271FD5">
        <w:t>objek</w:t>
      </w:r>
      <w:proofErr w:type="spellEnd"/>
      <w:r w:rsidR="00271FD5" w:rsidRPr="00271FD5">
        <w:t xml:space="preserve"> </w:t>
      </w:r>
      <w:proofErr w:type="spellStart"/>
      <w:r w:rsidR="00271FD5" w:rsidRPr="00271FD5">
        <w:t>atau</w:t>
      </w:r>
      <w:proofErr w:type="spellEnd"/>
      <w:r w:rsidR="00271FD5" w:rsidRPr="00271FD5">
        <w:t xml:space="preserve"> </w:t>
      </w:r>
      <w:proofErr w:type="spellStart"/>
      <w:r w:rsidR="00271FD5" w:rsidRPr="00271FD5">
        <w:t>kegiatan</w:t>
      </w:r>
      <w:proofErr w:type="spellEnd"/>
      <w:r w:rsidR="00271FD5" w:rsidRPr="00271FD5">
        <w:t xml:space="preserve"> yang </w:t>
      </w:r>
      <w:proofErr w:type="spellStart"/>
      <w:r w:rsidR="00271FD5" w:rsidRPr="00271FD5">
        <w:t>mempunyai</w:t>
      </w:r>
      <w:proofErr w:type="spellEnd"/>
      <w:r w:rsidR="00271FD5" w:rsidRPr="00271FD5">
        <w:t xml:space="preserve"> </w:t>
      </w:r>
      <w:proofErr w:type="spellStart"/>
      <w:r w:rsidR="00271FD5" w:rsidRPr="00271FD5">
        <w:t>variasi</w:t>
      </w:r>
      <w:proofErr w:type="spellEnd"/>
      <w:r w:rsidR="00271FD5" w:rsidRPr="00271FD5">
        <w:t xml:space="preserve"> </w:t>
      </w:r>
      <w:proofErr w:type="spellStart"/>
      <w:r w:rsidR="00271FD5" w:rsidRPr="00271FD5">
        <w:t>tertentu</w:t>
      </w:r>
      <w:proofErr w:type="spellEnd"/>
      <w:r w:rsidR="00271FD5" w:rsidRPr="00271FD5">
        <w:t xml:space="preserve"> yang </w:t>
      </w:r>
      <w:proofErr w:type="spellStart"/>
      <w:r w:rsidR="00271FD5" w:rsidRPr="00271FD5">
        <w:t>ditetapkan</w:t>
      </w:r>
      <w:proofErr w:type="spellEnd"/>
      <w:r w:rsidR="00271FD5" w:rsidRPr="00271FD5">
        <w:t xml:space="preserve"> </w:t>
      </w:r>
      <w:proofErr w:type="spellStart"/>
      <w:r w:rsidR="00271FD5" w:rsidRPr="00271FD5">
        <w:t>oleh</w:t>
      </w:r>
      <w:proofErr w:type="spellEnd"/>
      <w:r w:rsidR="00271FD5" w:rsidRPr="00271FD5">
        <w:t xml:space="preserve"> </w:t>
      </w:r>
      <w:proofErr w:type="spellStart"/>
      <w:r w:rsidR="00271FD5" w:rsidRPr="00271FD5">
        <w:t>peneliti</w:t>
      </w:r>
      <w:proofErr w:type="spellEnd"/>
      <w:r w:rsidR="00271FD5" w:rsidRPr="00271FD5">
        <w:t xml:space="preserve"> </w:t>
      </w:r>
      <w:proofErr w:type="spellStart"/>
      <w:r w:rsidR="00271FD5" w:rsidRPr="00271FD5">
        <w:t>untuk</w:t>
      </w:r>
      <w:proofErr w:type="spellEnd"/>
      <w:r w:rsidR="00271FD5" w:rsidRPr="00271FD5">
        <w:t xml:space="preserve"> </w:t>
      </w:r>
      <w:proofErr w:type="spellStart"/>
      <w:r w:rsidR="00271FD5" w:rsidRPr="00271FD5">
        <w:t>dipelajari</w:t>
      </w:r>
      <w:proofErr w:type="spellEnd"/>
      <w:r w:rsidR="00271FD5" w:rsidRPr="00271FD5">
        <w:t xml:space="preserve"> </w:t>
      </w:r>
      <w:proofErr w:type="spellStart"/>
      <w:r w:rsidR="00271FD5" w:rsidRPr="00271FD5">
        <w:t>dan</w:t>
      </w:r>
      <w:proofErr w:type="spellEnd"/>
      <w:r w:rsidR="00271FD5" w:rsidRPr="00271FD5">
        <w:t xml:space="preserve"> </w:t>
      </w:r>
      <w:proofErr w:type="spellStart"/>
      <w:r w:rsidR="00271FD5" w:rsidRPr="00271FD5">
        <w:t>ditarik</w:t>
      </w:r>
      <w:proofErr w:type="spellEnd"/>
      <w:r w:rsidR="00271FD5" w:rsidRPr="00271FD5">
        <w:t xml:space="preserve"> </w:t>
      </w:r>
      <w:proofErr w:type="spellStart"/>
      <w:r w:rsidR="00271FD5" w:rsidRPr="00271FD5">
        <w:t>kesimpulan</w:t>
      </w:r>
      <w:r w:rsidR="00271FD5">
        <w:t>nya</w:t>
      </w:r>
      <w:proofErr w:type="spellEnd"/>
      <w:r w:rsidR="00271FD5">
        <w:t>.</w:t>
      </w:r>
    </w:p>
    <w:p w:rsidR="00556AC1" w:rsidRDefault="004A399A" w:rsidP="00271FD5">
      <w:pPr>
        <w:ind w:firstLine="720"/>
        <w:rPr>
          <w:lang w:val="id-ID"/>
        </w:rPr>
      </w:pPr>
      <w:r>
        <w:rPr>
          <w:lang w:val="id-ID"/>
        </w:rPr>
        <w:t>Menurut Suliyanto (2018:124) v</w:t>
      </w:r>
      <w:r w:rsidR="00556AC1">
        <w:rPr>
          <w:lang w:val="id-ID"/>
        </w:rPr>
        <w:t>ariabel penelitian adalah karakteristik objek penelitian yang nilainya bervariasi dari satu subjek ke subjek lainnya atau dari waktu yang satu ke waktu yang lainnya</w:t>
      </w:r>
      <w:r w:rsidR="006360F2">
        <w:rPr>
          <w:lang w:val="id-ID"/>
        </w:rPr>
        <w:t>.</w:t>
      </w:r>
    </w:p>
    <w:p w:rsidR="009D0D50" w:rsidRPr="00556AC1" w:rsidRDefault="009D0D50" w:rsidP="009D0D50">
      <w:pPr>
        <w:rPr>
          <w:lang w:val="id-ID"/>
        </w:rPr>
      </w:pPr>
      <w:r>
        <w:rPr>
          <w:lang w:val="id-ID"/>
        </w:rPr>
        <w:t>Variabel dalam penelitian ini adalah:</w:t>
      </w:r>
    </w:p>
    <w:p w:rsidR="00271FD5" w:rsidRPr="001B0014" w:rsidRDefault="00207713" w:rsidP="00D47784">
      <w:pPr>
        <w:numPr>
          <w:ilvl w:val="0"/>
          <w:numId w:val="13"/>
        </w:numPr>
      </w:pPr>
      <w:proofErr w:type="spellStart"/>
      <w:r>
        <w:t>Variabel</w:t>
      </w:r>
      <w:proofErr w:type="spellEnd"/>
      <w:r>
        <w:t xml:space="preserve"> </w:t>
      </w:r>
      <w:proofErr w:type="gramStart"/>
      <w:r>
        <w:rPr>
          <w:lang w:val="id-ID"/>
        </w:rPr>
        <w:t xml:space="preserve">Bebas </w:t>
      </w:r>
      <w:r>
        <w:t xml:space="preserve"> </w:t>
      </w:r>
      <w:r w:rsidRPr="00207713">
        <w:rPr>
          <w:i/>
        </w:rPr>
        <w:t>(</w:t>
      </w:r>
      <w:proofErr w:type="gramEnd"/>
      <w:r w:rsidRPr="00207713">
        <w:rPr>
          <w:i/>
          <w:lang w:val="id-ID"/>
        </w:rPr>
        <w:t>Independent Variable</w:t>
      </w:r>
      <w:r w:rsidR="00157D40" w:rsidRPr="00207713">
        <w:rPr>
          <w:i/>
        </w:rPr>
        <w:t>)</w:t>
      </w:r>
      <w:r w:rsidR="009D0D50">
        <w:rPr>
          <w:i/>
          <w:lang w:val="id-ID"/>
        </w:rPr>
        <w:t>.</w:t>
      </w:r>
    </w:p>
    <w:p w:rsidR="00925204" w:rsidRPr="001137E6" w:rsidRDefault="001B0014" w:rsidP="00CD2D14">
      <w:pPr>
        <w:ind w:left="720"/>
        <w:rPr>
          <w:lang w:val="id-ID"/>
        </w:rPr>
      </w:pPr>
      <w:proofErr w:type="spellStart"/>
      <w:r>
        <w:t>Menurut</w:t>
      </w:r>
      <w:proofErr w:type="spellEnd"/>
      <w:r>
        <w:t xml:space="preserve"> </w:t>
      </w:r>
      <w:proofErr w:type="spellStart"/>
      <w:r>
        <w:t>Suliyanto</w:t>
      </w:r>
      <w:proofErr w:type="spellEnd"/>
      <w:r>
        <w:t xml:space="preserve"> (2018:12</w:t>
      </w:r>
      <w:r>
        <w:rPr>
          <w:lang w:val="id-ID"/>
        </w:rPr>
        <w:t>7</w:t>
      </w:r>
      <w:r w:rsidRPr="001B0014">
        <w:t>)</w:t>
      </w:r>
      <w:r>
        <w:rPr>
          <w:lang w:val="id-ID"/>
        </w:rPr>
        <w:t xml:space="preserve"> variabel bebas adalah variabel yang memengaruhi atau menjadi penyebab besar kecilnya nilai variabel yang lain. Variabel bebas juga disebut variabel prediksi (</w:t>
      </w:r>
      <w:r w:rsidRPr="001B0014">
        <w:rPr>
          <w:i/>
          <w:lang w:val="id-ID"/>
        </w:rPr>
        <w:t>predictor)</w:t>
      </w:r>
      <w:r>
        <w:rPr>
          <w:lang w:val="id-ID"/>
        </w:rPr>
        <w:t xml:space="preserve">, atau variabel perangsang </w:t>
      </w:r>
      <w:r w:rsidRPr="001B0014">
        <w:rPr>
          <w:i/>
          <w:lang w:val="id-ID"/>
        </w:rPr>
        <w:t>(stimulus)</w:t>
      </w:r>
      <w:r>
        <w:rPr>
          <w:i/>
          <w:lang w:val="id-ID"/>
        </w:rPr>
        <w:t>.</w:t>
      </w:r>
      <w:r w:rsidR="007576AA">
        <w:rPr>
          <w:i/>
          <w:lang w:val="id-ID"/>
        </w:rPr>
        <w:t xml:space="preserve"> </w:t>
      </w:r>
      <w:r w:rsidR="004D7D5D">
        <w:rPr>
          <w:lang w:val="id-ID"/>
        </w:rPr>
        <w:t xml:space="preserve"> </w:t>
      </w:r>
      <w:r w:rsidR="007576AA">
        <w:rPr>
          <w:lang w:val="id-ID"/>
        </w:rPr>
        <w:t xml:space="preserve">Variabel bebas dalam penelitian ini adalah </w:t>
      </w:r>
      <w:r w:rsidR="007576AA">
        <w:rPr>
          <w:lang w:val="id-ID"/>
        </w:rPr>
        <w:lastRenderedPageBreak/>
        <w:t>pembiayaan</w:t>
      </w:r>
      <w:r w:rsidR="009D0D50">
        <w:rPr>
          <w:lang w:val="id-ID"/>
        </w:rPr>
        <w:t xml:space="preserve"> </w:t>
      </w:r>
      <w:r w:rsidR="00E65E40">
        <w:rPr>
          <w:lang w:val="id-ID"/>
        </w:rPr>
        <w:t>berdasarkan prinsip pembiayaan dan tujuan penggunaan pembiayaan.</w:t>
      </w:r>
    </w:p>
    <w:p w:rsidR="00573E38" w:rsidRPr="00207713" w:rsidRDefault="00207713" w:rsidP="00D47784">
      <w:pPr>
        <w:numPr>
          <w:ilvl w:val="0"/>
          <w:numId w:val="13"/>
        </w:numPr>
      </w:pPr>
      <w:proofErr w:type="spellStart"/>
      <w:r>
        <w:t>Variabel</w:t>
      </w:r>
      <w:proofErr w:type="spellEnd"/>
      <w:r>
        <w:rPr>
          <w:lang w:val="id-ID"/>
        </w:rPr>
        <w:t xml:space="preserve"> Tergantung</w:t>
      </w:r>
      <w:r>
        <w:t xml:space="preserve"> </w:t>
      </w:r>
      <w:r w:rsidRPr="00207713">
        <w:rPr>
          <w:i/>
        </w:rPr>
        <w:t>(</w:t>
      </w:r>
      <w:r w:rsidRPr="00207713">
        <w:rPr>
          <w:i/>
          <w:lang w:val="id-ID"/>
        </w:rPr>
        <w:t>Dependent Variable</w:t>
      </w:r>
      <w:r w:rsidR="00157D40" w:rsidRPr="00207713">
        <w:rPr>
          <w:i/>
        </w:rPr>
        <w:t>)</w:t>
      </w:r>
      <w:r w:rsidR="001137E6">
        <w:rPr>
          <w:i/>
          <w:lang w:val="id-ID"/>
        </w:rPr>
        <w:t>.</w:t>
      </w:r>
    </w:p>
    <w:p w:rsidR="00017EDE" w:rsidRDefault="00207713" w:rsidP="00017EDE">
      <w:pPr>
        <w:ind w:left="720"/>
        <w:rPr>
          <w:i/>
          <w:lang w:val="id-ID"/>
        </w:rPr>
      </w:pPr>
      <w:proofErr w:type="spellStart"/>
      <w:r>
        <w:t>Menurut</w:t>
      </w:r>
      <w:proofErr w:type="spellEnd"/>
      <w:r>
        <w:t xml:space="preserve"> </w:t>
      </w:r>
      <w:proofErr w:type="spellStart"/>
      <w:r>
        <w:t>Suliyanto</w:t>
      </w:r>
      <w:proofErr w:type="spellEnd"/>
      <w:r>
        <w:t xml:space="preserve"> (2018:12</w:t>
      </w:r>
      <w:r>
        <w:rPr>
          <w:lang w:val="id-ID"/>
        </w:rPr>
        <w:t>7</w:t>
      </w:r>
      <w:r w:rsidRPr="00207713">
        <w:t>)</w:t>
      </w:r>
      <w:r w:rsidR="00A77BFE">
        <w:rPr>
          <w:lang w:val="id-ID"/>
        </w:rPr>
        <w:t xml:space="preserve"> variabel tergantung adalah variabel yang nilainya dipengaruhi oleh variasi variabel bebas, variabel ini disebut juga sebagai variabel prediksi </w:t>
      </w:r>
      <w:r w:rsidR="00A77BFE" w:rsidRPr="00A77BFE">
        <w:rPr>
          <w:i/>
          <w:lang w:val="id-ID"/>
        </w:rPr>
        <w:t>(predictant)</w:t>
      </w:r>
      <w:r w:rsidR="00A77BFE">
        <w:rPr>
          <w:lang w:val="id-ID"/>
        </w:rPr>
        <w:t xml:space="preserve"> atau variabel tanggapan </w:t>
      </w:r>
      <w:r w:rsidR="00A77BFE" w:rsidRPr="00A77BFE">
        <w:rPr>
          <w:i/>
          <w:lang w:val="id-ID"/>
        </w:rPr>
        <w:t>(response)</w:t>
      </w:r>
      <w:r w:rsidR="00CA5CB0">
        <w:rPr>
          <w:lang w:val="id-ID"/>
        </w:rPr>
        <w:t>.</w:t>
      </w:r>
      <w:r w:rsidR="004D7D5D">
        <w:rPr>
          <w:lang w:val="id-ID"/>
        </w:rPr>
        <w:t xml:space="preserve"> </w:t>
      </w:r>
      <w:r w:rsidR="00CA5CB0">
        <w:rPr>
          <w:lang w:val="id-ID"/>
        </w:rPr>
        <w:t xml:space="preserve">Variabel tergantung dalam penelitian ini adalah </w:t>
      </w:r>
      <w:r w:rsidR="00CA5CB0" w:rsidRPr="00CA5CB0">
        <w:rPr>
          <w:i/>
          <w:lang w:val="id-ID"/>
        </w:rPr>
        <w:t>Non Performing Financing (NPF)</w:t>
      </w:r>
      <w:r w:rsidR="004D7D5D">
        <w:rPr>
          <w:i/>
          <w:lang w:val="id-ID"/>
        </w:rPr>
        <w:t>.</w:t>
      </w:r>
    </w:p>
    <w:p w:rsidR="00E65E40" w:rsidRPr="00E65E40" w:rsidRDefault="00E65E40" w:rsidP="00E65E40">
      <w:pPr>
        <w:rPr>
          <w:lang w:val="id-ID"/>
        </w:rPr>
      </w:pPr>
      <w:r>
        <w:rPr>
          <w:lang w:val="id-ID"/>
        </w:rPr>
        <w:t>Definisi operasional variabel digambarkan dalam tabel berikut ini:</w:t>
      </w:r>
    </w:p>
    <w:p w:rsidR="00033B46" w:rsidRPr="00017EDE" w:rsidRDefault="00033B46" w:rsidP="00995DB0">
      <w:pPr>
        <w:spacing w:line="360" w:lineRule="auto"/>
        <w:ind w:left="720"/>
        <w:jc w:val="center"/>
        <w:rPr>
          <w:i/>
          <w:lang w:val="id-ID"/>
        </w:rPr>
      </w:pPr>
      <w:r w:rsidRPr="00033B46">
        <w:rPr>
          <w:b/>
        </w:rPr>
        <w:t>Table 3.1</w:t>
      </w:r>
      <w:r w:rsidR="00995DB0">
        <w:rPr>
          <w:i/>
          <w:lang w:val="id-ID"/>
        </w:rPr>
        <w:t xml:space="preserve"> </w:t>
      </w:r>
      <w:proofErr w:type="spellStart"/>
      <w:r w:rsidR="006304F8">
        <w:rPr>
          <w:b/>
        </w:rPr>
        <w:t>Definisi</w:t>
      </w:r>
      <w:proofErr w:type="spellEnd"/>
      <w:r w:rsidR="006304F8">
        <w:rPr>
          <w:b/>
        </w:rPr>
        <w:t xml:space="preserve"> </w:t>
      </w:r>
      <w:proofErr w:type="spellStart"/>
      <w:r w:rsidRPr="00033B46">
        <w:rPr>
          <w:b/>
        </w:rPr>
        <w:t>Operasional</w:t>
      </w:r>
      <w:proofErr w:type="spellEnd"/>
      <w:r w:rsidRPr="00033B46">
        <w:rPr>
          <w:b/>
        </w:rPr>
        <w:t xml:space="preserve"> </w:t>
      </w:r>
      <w:proofErr w:type="spellStart"/>
      <w:r w:rsidRPr="00033B46">
        <w:rPr>
          <w:b/>
        </w:rPr>
        <w:t>Variabel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43"/>
        <w:gridCol w:w="206"/>
        <w:gridCol w:w="3474"/>
        <w:gridCol w:w="147"/>
        <w:gridCol w:w="1100"/>
      </w:tblGrid>
      <w:tr w:rsidR="003227C0" w:rsidRPr="000756F7" w:rsidTr="0054499A">
        <w:trPr>
          <w:trHeight w:hRule="exact" w:val="397"/>
          <w:jc w:val="center"/>
        </w:trPr>
        <w:tc>
          <w:tcPr>
            <w:tcW w:w="138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10270" w:rsidRPr="00B1742A" w:rsidRDefault="00910270" w:rsidP="009D589D">
            <w:pPr>
              <w:spacing w:line="240" w:lineRule="auto"/>
              <w:contextualSpacing w:val="0"/>
              <w:jc w:val="center"/>
              <w:rPr>
                <w:b/>
                <w:lang w:val="id-ID"/>
              </w:rPr>
            </w:pPr>
            <w:r w:rsidRPr="00B1742A">
              <w:rPr>
                <w:b/>
                <w:lang w:val="id-ID"/>
              </w:rPr>
              <w:t>Variabel</w:t>
            </w:r>
          </w:p>
        </w:tc>
        <w:tc>
          <w:tcPr>
            <w:tcW w:w="2049" w:type="dxa"/>
            <w:gridSpan w:val="2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10270" w:rsidRPr="00B1742A" w:rsidRDefault="00910270" w:rsidP="009D589D">
            <w:pPr>
              <w:spacing w:line="240" w:lineRule="auto"/>
              <w:contextualSpacing w:val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Konsep</w:t>
            </w:r>
          </w:p>
        </w:tc>
        <w:tc>
          <w:tcPr>
            <w:tcW w:w="3474" w:type="dxa"/>
            <w:tcMar>
              <w:top w:w="57" w:type="dxa"/>
              <w:bottom w:w="57" w:type="dxa"/>
            </w:tcMar>
            <w:vAlign w:val="center"/>
          </w:tcPr>
          <w:p w:rsidR="00910270" w:rsidRPr="00B1742A" w:rsidRDefault="00910270" w:rsidP="009D589D">
            <w:pPr>
              <w:spacing w:line="240" w:lineRule="auto"/>
              <w:contextualSpacing w:val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Indikator</w:t>
            </w:r>
          </w:p>
        </w:tc>
        <w:tc>
          <w:tcPr>
            <w:tcW w:w="1247" w:type="dxa"/>
            <w:gridSpan w:val="2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10270" w:rsidRPr="00B1742A" w:rsidRDefault="00910270" w:rsidP="009D589D">
            <w:pPr>
              <w:spacing w:line="240" w:lineRule="auto"/>
              <w:contextualSpacing w:val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Skala</w:t>
            </w:r>
          </w:p>
        </w:tc>
      </w:tr>
      <w:tr w:rsidR="00910270" w:rsidRPr="000756F7" w:rsidTr="0054499A">
        <w:trPr>
          <w:trHeight w:val="2716"/>
          <w:jc w:val="center"/>
        </w:trPr>
        <w:tc>
          <w:tcPr>
            <w:tcW w:w="1384" w:type="dxa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i/>
                <w:szCs w:val="24"/>
                <w:lang w:val="id-ID"/>
              </w:rPr>
            </w:pPr>
            <w:r w:rsidRPr="0054499A">
              <w:rPr>
                <w:i/>
                <w:szCs w:val="24"/>
                <w:lang w:val="id-ID"/>
              </w:rPr>
              <w:t>Non Performing Financing</w:t>
            </w:r>
          </w:p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i/>
                <w:szCs w:val="24"/>
                <w:lang w:val="id-ID"/>
              </w:rPr>
            </w:pPr>
            <w:r w:rsidRPr="0054499A">
              <w:rPr>
                <w:i/>
                <w:szCs w:val="24"/>
                <w:lang w:val="id-ID"/>
              </w:rPr>
              <w:t>(NPF)</w:t>
            </w:r>
          </w:p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(Y)</w:t>
            </w:r>
          </w:p>
        </w:tc>
        <w:tc>
          <w:tcPr>
            <w:tcW w:w="2049" w:type="dxa"/>
            <w:gridSpan w:val="2"/>
            <w:shd w:val="clear" w:color="auto" w:fill="auto"/>
          </w:tcPr>
          <w:p w:rsidR="0054499A" w:rsidRPr="0054499A" w:rsidRDefault="00B07505" w:rsidP="009D589D">
            <w:pPr>
              <w:spacing w:line="240" w:lineRule="auto"/>
              <w:contextualSpacing w:val="0"/>
              <w:jc w:val="left"/>
              <w:rPr>
                <w:i/>
                <w:szCs w:val="24"/>
                <w:lang w:val="id-ID"/>
              </w:rPr>
            </w:pPr>
            <w:proofErr w:type="spellStart"/>
            <w:r w:rsidRPr="0054499A">
              <w:rPr>
                <w:szCs w:val="24"/>
              </w:rPr>
              <w:t>Rasio</w:t>
            </w:r>
            <w:proofErr w:type="spellEnd"/>
            <w:r w:rsidRPr="0054499A">
              <w:rPr>
                <w:szCs w:val="24"/>
              </w:rPr>
              <w:t xml:space="preserve"> </w:t>
            </w:r>
            <w:r w:rsidR="0054499A" w:rsidRPr="0054499A">
              <w:rPr>
                <w:i/>
                <w:szCs w:val="24"/>
              </w:rPr>
              <w:t>Non</w:t>
            </w:r>
            <w:r w:rsidR="0054499A" w:rsidRPr="0054499A">
              <w:rPr>
                <w:i/>
                <w:szCs w:val="24"/>
                <w:lang w:val="id-ID"/>
              </w:rPr>
              <w:t xml:space="preserve"> </w:t>
            </w:r>
            <w:r w:rsidRPr="0054499A">
              <w:rPr>
                <w:i/>
                <w:szCs w:val="24"/>
              </w:rPr>
              <w:t>Performing Financing</w:t>
            </w:r>
            <w:r w:rsidR="0054499A">
              <w:rPr>
                <w:i/>
                <w:szCs w:val="24"/>
                <w:lang w:val="id-ID"/>
              </w:rPr>
              <w:t xml:space="preserve"> </w:t>
            </w:r>
            <w:r w:rsidRPr="0054499A">
              <w:rPr>
                <w:i/>
                <w:szCs w:val="24"/>
              </w:rPr>
              <w:t>(NPF)</w:t>
            </w:r>
          </w:p>
          <w:p w:rsidR="0054499A" w:rsidRPr="0054499A" w:rsidRDefault="00B07505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proofErr w:type="spellStart"/>
            <w:proofErr w:type="gramStart"/>
            <w:r w:rsidRPr="0054499A">
              <w:rPr>
                <w:szCs w:val="24"/>
              </w:rPr>
              <w:t>digunakan</w:t>
            </w:r>
            <w:proofErr w:type="spellEnd"/>
            <w:proofErr w:type="gramEnd"/>
            <w:r w:rsidRPr="0054499A">
              <w:rPr>
                <w:szCs w:val="24"/>
              </w:rPr>
              <w:t xml:space="preserve"> </w:t>
            </w:r>
            <w:proofErr w:type="spellStart"/>
            <w:r w:rsidRPr="0054499A">
              <w:rPr>
                <w:szCs w:val="24"/>
              </w:rPr>
              <w:t>untuk</w:t>
            </w:r>
            <w:proofErr w:type="spellEnd"/>
            <w:r w:rsidRPr="0054499A">
              <w:rPr>
                <w:szCs w:val="24"/>
              </w:rPr>
              <w:t xml:space="preserve"> </w:t>
            </w:r>
            <w:proofErr w:type="spellStart"/>
            <w:r w:rsidRPr="0054499A">
              <w:rPr>
                <w:szCs w:val="24"/>
              </w:rPr>
              <w:t>mengukur</w:t>
            </w:r>
            <w:proofErr w:type="spellEnd"/>
            <w:r w:rsidRPr="0054499A">
              <w:rPr>
                <w:szCs w:val="24"/>
              </w:rPr>
              <w:t xml:space="preserve"> </w:t>
            </w:r>
            <w:proofErr w:type="spellStart"/>
            <w:r w:rsidRPr="0054499A">
              <w:rPr>
                <w:szCs w:val="24"/>
              </w:rPr>
              <w:t>tingkat</w:t>
            </w:r>
            <w:proofErr w:type="spellEnd"/>
            <w:r w:rsidRPr="0054499A">
              <w:rPr>
                <w:szCs w:val="24"/>
              </w:rPr>
              <w:t xml:space="preserve"> </w:t>
            </w:r>
            <w:proofErr w:type="spellStart"/>
            <w:r w:rsidRPr="0054499A">
              <w:rPr>
                <w:szCs w:val="24"/>
              </w:rPr>
              <w:t>permasalahan</w:t>
            </w:r>
            <w:proofErr w:type="spellEnd"/>
            <w:r w:rsidRPr="0054499A">
              <w:rPr>
                <w:szCs w:val="24"/>
              </w:rPr>
              <w:t xml:space="preserve"> </w:t>
            </w:r>
            <w:proofErr w:type="spellStart"/>
            <w:r w:rsidRPr="0054499A">
              <w:rPr>
                <w:szCs w:val="24"/>
              </w:rPr>
              <w:t>pembiayaan</w:t>
            </w:r>
            <w:proofErr w:type="spellEnd"/>
            <w:r w:rsidRPr="0054499A">
              <w:rPr>
                <w:szCs w:val="24"/>
              </w:rPr>
              <w:t xml:space="preserve"> yang </w:t>
            </w:r>
            <w:proofErr w:type="spellStart"/>
            <w:r w:rsidRPr="0054499A">
              <w:rPr>
                <w:szCs w:val="24"/>
              </w:rPr>
              <w:t>dihadapi</w:t>
            </w:r>
            <w:proofErr w:type="spellEnd"/>
            <w:r w:rsidRPr="0054499A">
              <w:rPr>
                <w:szCs w:val="24"/>
              </w:rPr>
              <w:t xml:space="preserve"> </w:t>
            </w:r>
            <w:proofErr w:type="spellStart"/>
            <w:r w:rsidRPr="0054499A">
              <w:rPr>
                <w:szCs w:val="24"/>
              </w:rPr>
              <w:t>oleh</w:t>
            </w:r>
            <w:proofErr w:type="spellEnd"/>
            <w:r w:rsidRPr="0054499A">
              <w:rPr>
                <w:szCs w:val="24"/>
              </w:rPr>
              <w:t xml:space="preserve"> bank. </w:t>
            </w:r>
          </w:p>
          <w:p w:rsidR="0054499A" w:rsidRPr="0054499A" w:rsidRDefault="00920990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(</w:t>
            </w:r>
            <w:r w:rsidR="0054499A" w:rsidRPr="0054499A">
              <w:rPr>
                <w:szCs w:val="24"/>
                <w:lang w:val="id-ID"/>
              </w:rPr>
              <w:t xml:space="preserve">Lamp </w:t>
            </w:r>
            <w:r w:rsidR="00B07505" w:rsidRPr="0054499A">
              <w:rPr>
                <w:szCs w:val="24"/>
              </w:rPr>
              <w:t>SE BI N</w:t>
            </w:r>
            <w:r w:rsidR="0054499A" w:rsidRPr="0054499A">
              <w:rPr>
                <w:szCs w:val="24"/>
                <w:lang w:val="id-ID"/>
              </w:rPr>
              <w:t>o.</w:t>
            </w:r>
            <w:r w:rsidR="00B07505" w:rsidRPr="0054499A">
              <w:rPr>
                <w:szCs w:val="24"/>
              </w:rPr>
              <w:t>13/24/DPNP/</w:t>
            </w:r>
          </w:p>
          <w:p w:rsidR="0054499A" w:rsidRPr="0054499A" w:rsidRDefault="00B07505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</w:rPr>
              <w:t>2011</w:t>
            </w:r>
            <w:r w:rsidR="00920990" w:rsidRPr="0054499A">
              <w:rPr>
                <w:szCs w:val="24"/>
                <w:lang w:val="id-ID"/>
              </w:rPr>
              <w:t>)</w:t>
            </w:r>
          </w:p>
        </w:tc>
        <w:tc>
          <w:tcPr>
            <w:tcW w:w="3474" w:type="dxa"/>
          </w:tcPr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  <w:p w:rsidR="00925204" w:rsidRPr="0054499A" w:rsidRDefault="00925204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  <w:p w:rsidR="00910270" w:rsidRPr="0054499A" w:rsidRDefault="00925204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       </w:t>
            </w:r>
            <w:r w:rsidR="0054499A" w:rsidRPr="0054499A">
              <w:rPr>
                <w:szCs w:val="24"/>
                <w:lang w:val="id-ID"/>
              </w:rPr>
              <w:t xml:space="preserve">  </w:t>
            </w:r>
            <w:r w:rsidRPr="0054499A">
              <w:rPr>
                <w:szCs w:val="24"/>
                <w:lang w:val="id-ID"/>
              </w:rPr>
              <w:t xml:space="preserve"> </w:t>
            </w:r>
            <w:r w:rsidR="008C72D5" w:rsidRPr="0054499A">
              <w:rPr>
                <w:szCs w:val="24"/>
                <w:lang w:val="id-ID"/>
              </w:rPr>
              <w:t>Pembiayaan (KL, D,M)</w:t>
            </w:r>
          </w:p>
          <w:p w:rsidR="00925204" w:rsidRPr="0054499A" w:rsidRDefault="00925204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 w:rsidRPr="0054499A">
              <w:rPr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8E089EB" wp14:editId="4917B82A">
                      <wp:simplePos x="0" y="0"/>
                      <wp:positionH relativeFrom="column">
                        <wp:posOffset>580390</wp:posOffset>
                      </wp:positionH>
                      <wp:positionV relativeFrom="paragraph">
                        <wp:posOffset>60325</wp:posOffset>
                      </wp:positionV>
                      <wp:extent cx="1543050" cy="0"/>
                      <wp:effectExtent l="0" t="0" r="19050" b="19050"/>
                      <wp:wrapNone/>
                      <wp:docPr id="14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2A0F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" o:spid="_x0000_s1026" type="#_x0000_t32" style="position:absolute;margin-left:45.7pt;margin-top:4.75pt;width:121.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KDHwIAAD0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"/>
                  </w:pict>
                </mc:Fallback>
              </mc:AlternateContent>
            </w:r>
            <w:r w:rsidR="00294252" w:rsidRPr="0054499A">
              <w:rPr>
                <w:szCs w:val="24"/>
                <w:lang w:val="id-ID"/>
              </w:rPr>
              <w:t xml:space="preserve">  </w:t>
            </w:r>
            <w:r w:rsidRPr="0054499A">
              <w:rPr>
                <w:szCs w:val="24"/>
                <w:lang w:val="id-ID"/>
              </w:rPr>
              <w:t xml:space="preserve">NPF = </w:t>
            </w:r>
          </w:p>
          <w:p w:rsidR="00910270" w:rsidRPr="0054499A" w:rsidRDefault="00925204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             </w:t>
            </w:r>
            <w:r w:rsidR="00910270" w:rsidRPr="0054499A">
              <w:rPr>
                <w:szCs w:val="24"/>
                <w:lang w:val="id-ID"/>
              </w:rPr>
              <w:t>Total Pembiayaan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E65E40" w:rsidRPr="0054499A" w:rsidRDefault="00E65E4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Rasio</w:t>
            </w:r>
          </w:p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</w:tc>
      </w:tr>
      <w:tr w:rsidR="0054499A" w:rsidRPr="000756F7" w:rsidTr="0054499A">
        <w:trPr>
          <w:trHeight w:hRule="exact" w:val="397"/>
          <w:jc w:val="center"/>
        </w:trPr>
        <w:tc>
          <w:tcPr>
            <w:tcW w:w="8154" w:type="dxa"/>
            <w:gridSpan w:val="6"/>
            <w:shd w:val="clear" w:color="auto" w:fill="auto"/>
            <w:vAlign w:val="center"/>
          </w:tcPr>
          <w:p w:rsidR="0054499A" w:rsidRPr="0054499A" w:rsidRDefault="0054499A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Pembiayaan Berdasarkan Prinsip Pembiayaan</w:t>
            </w:r>
          </w:p>
        </w:tc>
      </w:tr>
      <w:tr w:rsidR="00910270" w:rsidRPr="000756F7" w:rsidTr="0054499A">
        <w:trPr>
          <w:trHeight w:val="1552"/>
          <w:jc w:val="center"/>
        </w:trPr>
        <w:tc>
          <w:tcPr>
            <w:tcW w:w="1384" w:type="dxa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Prinsip Bagi Hasil</w:t>
            </w:r>
          </w:p>
          <w:p w:rsidR="00910270" w:rsidRPr="0054499A" w:rsidRDefault="009A315B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t>(X</w:t>
            </w:r>
            <w:r>
              <w:rPr>
                <w:szCs w:val="24"/>
                <w:vertAlign w:val="subscript"/>
                <w:lang w:val="id-ID"/>
              </w:rPr>
              <w:t>1</w:t>
            </w:r>
            <w:r w:rsidR="00910270" w:rsidRPr="0054499A">
              <w:rPr>
                <w:szCs w:val="24"/>
                <w:lang w:val="id-ID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920990" w:rsidRPr="0054499A" w:rsidRDefault="00AC114F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>
              <w:rPr>
                <w:lang w:val="id-ID"/>
              </w:rPr>
              <w:t xml:space="preserve">Pembiayaan bagi hasil adalah </w:t>
            </w:r>
            <w:r w:rsidRPr="001267D7">
              <w:rPr>
                <w:lang w:val="id-ID"/>
              </w:rPr>
              <w:t>akad kerjasama antara dua pihak atau lebih untuk suatu usaha tertentu dimana masing-masing pihak m</w:t>
            </w:r>
            <w:r>
              <w:rPr>
                <w:lang w:val="id-ID"/>
              </w:rPr>
              <w:t>emberi</w:t>
            </w:r>
            <w:r w:rsidR="00701372">
              <w:rPr>
                <w:lang w:val="id-ID"/>
              </w:rPr>
              <w:t>-</w:t>
            </w:r>
            <w:r>
              <w:rPr>
                <w:lang w:val="id-ID"/>
              </w:rPr>
              <w:t xml:space="preserve">kan kontribusi dana dengan </w:t>
            </w:r>
            <w:r w:rsidRPr="001267D7">
              <w:rPr>
                <w:lang w:val="id-ID"/>
              </w:rPr>
              <w:t xml:space="preserve">keuntungan dan </w:t>
            </w:r>
            <w:r w:rsidRPr="001267D7">
              <w:rPr>
                <w:lang w:val="id-ID"/>
              </w:rPr>
              <w:lastRenderedPageBreak/>
              <w:t xml:space="preserve">risiko </w:t>
            </w:r>
            <w:r>
              <w:rPr>
                <w:lang w:val="id-ID"/>
              </w:rPr>
              <w:t xml:space="preserve">akan </w:t>
            </w:r>
            <w:r w:rsidRPr="001267D7">
              <w:rPr>
                <w:lang w:val="id-ID"/>
              </w:rPr>
              <w:t>ditanggung bersama</w:t>
            </w:r>
            <w:r>
              <w:rPr>
                <w:lang w:val="id-ID"/>
              </w:rPr>
              <w:t xml:space="preserve"> atau sesuai kesepakatan (Sudarsono, 2015:76</w:t>
            </w:r>
            <w:r w:rsidRPr="00CA2EC1">
              <w:rPr>
                <w:lang w:val="id-ID"/>
              </w:rPr>
              <w:t>).</w:t>
            </w:r>
          </w:p>
        </w:tc>
        <w:tc>
          <w:tcPr>
            <w:tcW w:w="3827" w:type="dxa"/>
            <w:gridSpan w:val="3"/>
          </w:tcPr>
          <w:p w:rsidR="00910270" w:rsidRPr="0054499A" w:rsidRDefault="00910270" w:rsidP="009D589D">
            <w:pPr>
              <w:spacing w:line="240" w:lineRule="auto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rPr>
                <w:szCs w:val="24"/>
                <w:lang w:val="id-ID"/>
              </w:rPr>
            </w:pPr>
          </w:p>
          <w:p w:rsidR="00910270" w:rsidRPr="0054499A" w:rsidRDefault="00925204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       </w:t>
            </w:r>
            <w:r w:rsidR="00631C49" w:rsidRPr="0054499A">
              <w:rPr>
                <w:szCs w:val="24"/>
                <w:lang w:val="id-ID"/>
              </w:rPr>
              <w:t xml:space="preserve">  </w:t>
            </w:r>
            <w:r w:rsidRPr="0054499A">
              <w:rPr>
                <w:szCs w:val="24"/>
                <w:lang w:val="id-ID"/>
              </w:rPr>
              <w:t xml:space="preserve"> </w:t>
            </w:r>
            <w:r w:rsidR="00631C49" w:rsidRPr="0054499A">
              <w:rPr>
                <w:szCs w:val="24"/>
                <w:lang w:val="id-ID"/>
              </w:rPr>
              <w:t xml:space="preserve">      </w:t>
            </w:r>
            <w:r w:rsidR="00910270" w:rsidRPr="0054499A">
              <w:rPr>
                <w:szCs w:val="24"/>
                <w:lang w:val="id-ID"/>
              </w:rPr>
              <w:t xml:space="preserve">Pembiayaan </w:t>
            </w:r>
            <w:r w:rsidR="006902E1" w:rsidRPr="0054499A">
              <w:rPr>
                <w:szCs w:val="24"/>
                <w:lang w:val="id-ID"/>
              </w:rPr>
              <w:t xml:space="preserve">Bagi </w:t>
            </w:r>
            <w:r w:rsidR="00910270" w:rsidRPr="0054499A">
              <w:rPr>
                <w:szCs w:val="24"/>
                <w:lang w:val="id-ID"/>
              </w:rPr>
              <w:t>Hasil</w:t>
            </w:r>
          </w:p>
          <w:p w:rsidR="00925204" w:rsidRPr="0054499A" w:rsidRDefault="00910270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620B8D0" wp14:editId="105EE738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76835</wp:posOffset>
                      </wp:positionV>
                      <wp:extent cx="1362075" cy="0"/>
                      <wp:effectExtent l="0" t="0" r="9525" b="19050"/>
                      <wp:wrapNone/>
                      <wp:docPr id="13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2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A8B64A" id="AutoShape 30" o:spid="_x0000_s1026" type="#_x0000_t32" style="position:absolute;margin-left:69.7pt;margin-top:6.05pt;width:107.2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LkRIAIAAD0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"/>
                  </w:pict>
                </mc:Fallback>
              </mc:AlternateContent>
            </w:r>
            <w:r w:rsidR="00925204" w:rsidRPr="0054499A">
              <w:rPr>
                <w:szCs w:val="24"/>
                <w:lang w:val="id-ID"/>
              </w:rPr>
              <w:t>Rasio Bagi</w:t>
            </w:r>
            <w:r w:rsidR="006902E1" w:rsidRPr="0054499A">
              <w:rPr>
                <w:szCs w:val="24"/>
                <w:lang w:val="id-ID"/>
              </w:rPr>
              <w:t xml:space="preserve"> = </w:t>
            </w:r>
            <w:r w:rsidR="00925204" w:rsidRPr="0054499A">
              <w:rPr>
                <w:szCs w:val="24"/>
                <w:lang w:val="id-ID"/>
              </w:rPr>
              <w:t xml:space="preserve">        </w:t>
            </w:r>
          </w:p>
          <w:p w:rsidR="00910270" w:rsidRPr="0054499A" w:rsidRDefault="006902E1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Hasil          </w:t>
            </w:r>
            <w:r w:rsidR="00925204" w:rsidRPr="0054499A">
              <w:rPr>
                <w:szCs w:val="24"/>
                <w:lang w:val="id-ID"/>
              </w:rPr>
              <w:t>Total Pembiayaan</w:t>
            </w:r>
          </w:p>
        </w:tc>
        <w:tc>
          <w:tcPr>
            <w:tcW w:w="1100" w:type="dxa"/>
            <w:shd w:val="clear" w:color="auto" w:fill="auto"/>
          </w:tcPr>
          <w:p w:rsidR="00E65E40" w:rsidRPr="0054499A" w:rsidRDefault="00E65E4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Rasio</w:t>
            </w: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</w:tc>
      </w:tr>
      <w:tr w:rsidR="00910270" w:rsidRPr="000756F7" w:rsidTr="007B31EB">
        <w:trPr>
          <w:trHeight w:val="1268"/>
          <w:jc w:val="center"/>
        </w:trPr>
        <w:tc>
          <w:tcPr>
            <w:tcW w:w="1384" w:type="dxa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lastRenderedPageBreak/>
              <w:t>Prinsip Jual Beli</w:t>
            </w:r>
          </w:p>
          <w:p w:rsidR="00910270" w:rsidRPr="0054499A" w:rsidRDefault="009A315B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t>(X</w:t>
            </w:r>
            <w:r>
              <w:rPr>
                <w:szCs w:val="24"/>
                <w:vertAlign w:val="subscript"/>
                <w:lang w:val="id-ID"/>
              </w:rPr>
              <w:t>2</w:t>
            </w:r>
            <w:r w:rsidR="00910270" w:rsidRPr="0054499A">
              <w:rPr>
                <w:szCs w:val="24"/>
                <w:lang w:val="id-ID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E5432F" w:rsidRPr="007B31EB" w:rsidRDefault="007B31EB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>
              <w:rPr>
                <w:lang w:val="id-ID"/>
              </w:rPr>
              <w:t>Pembiayaan prinsip jual beli dilaksanakan sehubungan dengan adanya perpindahan kepemilikan barang dengan tingkat keuntungan ditentukan didepan dan menjadi bagian harga atas barang yang dijual (Sudarsono, 2015:71)</w:t>
            </w:r>
          </w:p>
        </w:tc>
        <w:tc>
          <w:tcPr>
            <w:tcW w:w="3827" w:type="dxa"/>
            <w:gridSpan w:val="3"/>
          </w:tcPr>
          <w:p w:rsidR="00294252" w:rsidRPr="0054499A" w:rsidRDefault="00294252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  <w:p w:rsidR="00294252" w:rsidRPr="0054499A" w:rsidRDefault="00294252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  <w:p w:rsidR="00294252" w:rsidRPr="0054499A" w:rsidRDefault="00294252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                Pembiayaan Jual Beli</w:t>
            </w:r>
          </w:p>
          <w:p w:rsidR="00294252" w:rsidRPr="0054499A" w:rsidRDefault="00294252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4FF2078" wp14:editId="7A8D95B9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76835</wp:posOffset>
                      </wp:positionV>
                      <wp:extent cx="1362075" cy="0"/>
                      <wp:effectExtent l="0" t="0" r="9525" b="19050"/>
                      <wp:wrapNone/>
                      <wp:docPr id="5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2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55A152" id="AutoShape 30" o:spid="_x0000_s1026" type="#_x0000_t32" style="position:absolute;margin-left:64.45pt;margin-top:6.05pt;width:107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AXZHwIAADw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"/>
                  </w:pict>
                </mc:Fallback>
              </mc:AlternateContent>
            </w:r>
            <w:r w:rsidRPr="0054499A">
              <w:rPr>
                <w:szCs w:val="24"/>
                <w:lang w:val="id-ID"/>
              </w:rPr>
              <w:t xml:space="preserve">Rasio Jual =         </w:t>
            </w:r>
          </w:p>
          <w:p w:rsidR="00294252" w:rsidRPr="0054499A" w:rsidRDefault="00294252" w:rsidP="009D589D">
            <w:pPr>
              <w:spacing w:line="240" w:lineRule="auto"/>
              <w:contextualSpacing w:val="0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Beli           Total Pembiayaan</w:t>
            </w:r>
          </w:p>
        </w:tc>
        <w:tc>
          <w:tcPr>
            <w:tcW w:w="1100" w:type="dxa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C3184" w:rsidRPr="0054499A" w:rsidRDefault="009C3184" w:rsidP="009D589D">
            <w:pPr>
              <w:spacing w:line="240" w:lineRule="auto"/>
              <w:rPr>
                <w:szCs w:val="24"/>
                <w:lang w:val="id-ID"/>
              </w:rPr>
            </w:pPr>
          </w:p>
          <w:p w:rsidR="009C3184" w:rsidRPr="0054499A" w:rsidRDefault="009C3184" w:rsidP="009D589D">
            <w:pPr>
              <w:spacing w:line="240" w:lineRule="auto"/>
              <w:rPr>
                <w:szCs w:val="24"/>
                <w:lang w:val="id-ID"/>
              </w:rPr>
            </w:pPr>
          </w:p>
          <w:p w:rsidR="009C3184" w:rsidRPr="0054499A" w:rsidRDefault="009C3184" w:rsidP="009D589D">
            <w:pPr>
              <w:spacing w:line="240" w:lineRule="auto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Rasio</w:t>
            </w: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</w:tc>
      </w:tr>
      <w:tr w:rsidR="00910270" w:rsidRPr="000756F7" w:rsidTr="0054499A">
        <w:trPr>
          <w:trHeight w:val="2390"/>
          <w:jc w:val="center"/>
        </w:trPr>
        <w:tc>
          <w:tcPr>
            <w:tcW w:w="1384" w:type="dxa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Prinsip Sewa</w:t>
            </w:r>
          </w:p>
          <w:p w:rsidR="00910270" w:rsidRPr="0054499A" w:rsidRDefault="009A315B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t>(X</w:t>
            </w:r>
            <w:r>
              <w:rPr>
                <w:szCs w:val="24"/>
                <w:vertAlign w:val="subscript"/>
                <w:lang w:val="id-ID"/>
              </w:rPr>
              <w:t>3</w:t>
            </w:r>
            <w:r w:rsidR="00910270" w:rsidRPr="0054499A">
              <w:rPr>
                <w:szCs w:val="24"/>
                <w:lang w:val="id-ID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9C3184" w:rsidRPr="0054499A" w:rsidRDefault="007B31EB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 w:rsidRPr="004D4DF3">
              <w:rPr>
                <w:lang w:val="id-ID"/>
              </w:rPr>
              <w:t>pemin</w:t>
            </w:r>
            <w:r>
              <w:rPr>
                <w:lang w:val="id-ID"/>
              </w:rPr>
              <w:t xml:space="preserve">dahan hak guna atas barang dan </w:t>
            </w:r>
            <w:r w:rsidRPr="004D4DF3">
              <w:rPr>
                <w:lang w:val="id-ID"/>
              </w:rPr>
              <w:t>jasa</w:t>
            </w:r>
            <w:r>
              <w:rPr>
                <w:lang w:val="id-ID"/>
              </w:rPr>
              <w:t xml:space="preserve">, melalui pembayaran upah sewa, </w:t>
            </w:r>
            <w:r w:rsidRPr="004D4DF3">
              <w:rPr>
                <w:lang w:val="id-ID"/>
              </w:rPr>
              <w:t>tanpa diikuti dengan pemindahan ke</w:t>
            </w:r>
            <w:r>
              <w:rPr>
                <w:lang w:val="id-ID"/>
              </w:rPr>
              <w:t xml:space="preserve">pemilikan </w:t>
            </w:r>
            <w:r w:rsidRPr="004D4DF3">
              <w:rPr>
                <w:i/>
                <w:lang w:val="id-ID"/>
              </w:rPr>
              <w:t>(ownership/milkiyyah)</w:t>
            </w:r>
            <w:r>
              <w:rPr>
                <w:lang w:val="id-ID"/>
              </w:rPr>
              <w:t xml:space="preserve"> </w:t>
            </w:r>
            <w:r w:rsidRPr="004D4DF3">
              <w:rPr>
                <w:lang w:val="id-ID"/>
              </w:rPr>
              <w:t>atas bara</w:t>
            </w:r>
            <w:r>
              <w:rPr>
                <w:lang w:val="id-ID"/>
              </w:rPr>
              <w:t>ng itu sendiri (Sudarsono, 2015:75</w:t>
            </w:r>
            <w:r w:rsidRPr="00EA42FC">
              <w:rPr>
                <w:lang w:val="id-ID"/>
              </w:rPr>
              <w:t>).</w:t>
            </w:r>
          </w:p>
        </w:tc>
        <w:tc>
          <w:tcPr>
            <w:tcW w:w="3827" w:type="dxa"/>
            <w:gridSpan w:val="3"/>
          </w:tcPr>
          <w:p w:rsidR="00E65E40" w:rsidRPr="0054499A" w:rsidRDefault="00E65E4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</w:p>
          <w:p w:rsidR="008C2295" w:rsidRPr="0054499A" w:rsidRDefault="008C2295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                    Pembiayaan Sewa</w:t>
            </w:r>
          </w:p>
          <w:p w:rsidR="008C2295" w:rsidRPr="0054499A" w:rsidRDefault="008C2295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7DCC4E1" wp14:editId="1B79D7DD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78105</wp:posOffset>
                      </wp:positionV>
                      <wp:extent cx="1228725" cy="0"/>
                      <wp:effectExtent l="0" t="0" r="9525" b="19050"/>
                      <wp:wrapNone/>
                      <wp:docPr id="6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8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3ECCEA" id="AutoShape 30" o:spid="_x0000_s1026" type="#_x0000_t32" style="position:absolute;margin-left:74.95pt;margin-top:6.15pt;width:96.7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"/>
                  </w:pict>
                </mc:Fallback>
              </mc:AlternateContent>
            </w:r>
            <w:r w:rsidRPr="0054499A">
              <w:rPr>
                <w:szCs w:val="24"/>
                <w:lang w:val="id-ID"/>
              </w:rPr>
              <w:t xml:space="preserve">Rasio Sewa =         </w:t>
            </w:r>
          </w:p>
          <w:p w:rsidR="008C2295" w:rsidRPr="0054499A" w:rsidRDefault="008C2295" w:rsidP="009D589D">
            <w:pPr>
              <w:spacing w:line="240" w:lineRule="auto"/>
              <w:contextualSpacing w:val="0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                   Total Pembiayaan</w:t>
            </w:r>
          </w:p>
        </w:tc>
        <w:tc>
          <w:tcPr>
            <w:tcW w:w="1100" w:type="dxa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Rasio</w:t>
            </w: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</w:tc>
      </w:tr>
      <w:tr w:rsidR="00E65E40" w:rsidRPr="000756F7" w:rsidTr="00701372">
        <w:trPr>
          <w:trHeight w:val="352"/>
          <w:jc w:val="center"/>
        </w:trPr>
        <w:tc>
          <w:tcPr>
            <w:tcW w:w="8154" w:type="dxa"/>
            <w:gridSpan w:val="6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65E40" w:rsidRPr="0054499A" w:rsidRDefault="00E65E4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Pembiayaan Berdasarkan Tujuan Penggunaan</w:t>
            </w:r>
          </w:p>
        </w:tc>
      </w:tr>
      <w:tr w:rsidR="00910270" w:rsidRPr="000756F7" w:rsidTr="0054499A">
        <w:trPr>
          <w:trHeight w:val="418"/>
          <w:jc w:val="center"/>
        </w:trPr>
        <w:tc>
          <w:tcPr>
            <w:tcW w:w="1384" w:type="dxa"/>
            <w:shd w:val="clear" w:color="auto" w:fill="auto"/>
          </w:tcPr>
          <w:p w:rsidR="003227C0" w:rsidRPr="0054499A" w:rsidRDefault="00910270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Modal Kerja </w:t>
            </w:r>
          </w:p>
          <w:p w:rsidR="00910270" w:rsidRPr="0054499A" w:rsidRDefault="009A315B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t>(X</w:t>
            </w:r>
            <w:r>
              <w:rPr>
                <w:szCs w:val="24"/>
                <w:vertAlign w:val="subscript"/>
                <w:lang w:val="id-ID"/>
              </w:rPr>
              <w:t>4</w:t>
            </w:r>
            <w:r w:rsidR="00910270" w:rsidRPr="0054499A">
              <w:rPr>
                <w:szCs w:val="24"/>
                <w:lang w:val="id-ID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Merupakan pembiayaan unt</w:t>
            </w:r>
            <w:r w:rsidR="003227C0" w:rsidRPr="0054499A">
              <w:rPr>
                <w:szCs w:val="24"/>
                <w:lang w:val="id-ID"/>
              </w:rPr>
              <w:t>uk memenuhi kebutuhan dalam hal</w:t>
            </w:r>
            <w:r w:rsidR="00312260" w:rsidRPr="0054499A">
              <w:rPr>
                <w:szCs w:val="24"/>
                <w:lang w:val="id-ID"/>
              </w:rPr>
              <w:t xml:space="preserve"> </w:t>
            </w:r>
            <w:r w:rsidRPr="0054499A">
              <w:rPr>
                <w:szCs w:val="24"/>
                <w:lang w:val="id-ID"/>
              </w:rPr>
              <w:lastRenderedPageBreak/>
              <w:t>peningkatan</w:t>
            </w:r>
            <w:r w:rsidR="00312260" w:rsidRPr="0054499A">
              <w:rPr>
                <w:szCs w:val="24"/>
                <w:lang w:val="id-ID"/>
              </w:rPr>
              <w:t xml:space="preserve"> </w:t>
            </w:r>
            <w:r w:rsidRPr="0054499A">
              <w:rPr>
                <w:szCs w:val="24"/>
                <w:lang w:val="id-ID"/>
              </w:rPr>
              <w:t>produksi.</w:t>
            </w:r>
          </w:p>
          <w:p w:rsidR="00515317" w:rsidRPr="0054499A" w:rsidRDefault="007B31EB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t>(Antonio, 2017:160</w:t>
            </w:r>
            <w:r w:rsidR="00515317" w:rsidRPr="0054499A">
              <w:rPr>
                <w:szCs w:val="24"/>
                <w:lang w:val="id-ID"/>
              </w:rPr>
              <w:t>)</w:t>
            </w:r>
          </w:p>
        </w:tc>
        <w:tc>
          <w:tcPr>
            <w:tcW w:w="3680" w:type="dxa"/>
            <w:gridSpan w:val="2"/>
          </w:tcPr>
          <w:p w:rsidR="003227C0" w:rsidRPr="0054499A" w:rsidRDefault="009D589D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lastRenderedPageBreak/>
              <w:t xml:space="preserve">                    </w:t>
            </w:r>
            <w:r w:rsidR="003227C0" w:rsidRPr="0054499A">
              <w:rPr>
                <w:szCs w:val="24"/>
                <w:lang w:val="id-ID"/>
              </w:rPr>
              <w:t>Pembiayaan Modal</w:t>
            </w:r>
          </w:p>
          <w:p w:rsidR="003227C0" w:rsidRPr="0054499A" w:rsidRDefault="003227C0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</w:t>
            </w:r>
            <w:r w:rsidR="009D589D">
              <w:rPr>
                <w:szCs w:val="24"/>
                <w:lang w:val="id-ID"/>
              </w:rPr>
              <w:t xml:space="preserve">                              </w:t>
            </w:r>
            <w:r w:rsidRPr="0054499A">
              <w:rPr>
                <w:szCs w:val="24"/>
                <w:lang w:val="id-ID"/>
              </w:rPr>
              <w:t>Kerja</w:t>
            </w:r>
          </w:p>
          <w:p w:rsidR="003227C0" w:rsidRPr="0054499A" w:rsidRDefault="003227C0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8384218" wp14:editId="014C7DB8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78105</wp:posOffset>
                      </wp:positionV>
                      <wp:extent cx="1228725" cy="0"/>
                      <wp:effectExtent l="0" t="0" r="9525" b="19050"/>
                      <wp:wrapNone/>
                      <wp:docPr id="7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8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EBA47E" id="AutoShape 30" o:spid="_x0000_s1026" type="#_x0000_t32" style="position:absolute;margin-left:74.95pt;margin-top:6.15pt;width:96.7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"/>
                  </w:pict>
                </mc:Fallback>
              </mc:AlternateContent>
            </w:r>
            <w:r w:rsidRPr="0054499A">
              <w:rPr>
                <w:szCs w:val="24"/>
                <w:lang w:val="id-ID"/>
              </w:rPr>
              <w:t>Rasio Modal =</w:t>
            </w:r>
          </w:p>
          <w:p w:rsidR="003227C0" w:rsidRPr="0054499A" w:rsidRDefault="003227C0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 Kerja          Total Pembiayaan</w:t>
            </w:r>
          </w:p>
          <w:p w:rsidR="00910270" w:rsidRPr="0054499A" w:rsidRDefault="003227C0" w:rsidP="009D589D">
            <w:pPr>
              <w:spacing w:line="240" w:lineRule="auto"/>
              <w:contextualSpacing w:val="0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                   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Rasio</w:t>
            </w:r>
          </w:p>
        </w:tc>
      </w:tr>
      <w:tr w:rsidR="00910270" w:rsidRPr="000756F7" w:rsidTr="0054499A">
        <w:trPr>
          <w:trHeight w:val="2401"/>
          <w:jc w:val="center"/>
        </w:trPr>
        <w:tc>
          <w:tcPr>
            <w:tcW w:w="1384" w:type="dxa"/>
            <w:shd w:val="clear" w:color="auto" w:fill="auto"/>
          </w:tcPr>
          <w:p w:rsidR="00910270" w:rsidRPr="009A315B" w:rsidRDefault="009A315B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lastRenderedPageBreak/>
              <w:t>Investasi   (X</w:t>
            </w:r>
            <w:r>
              <w:rPr>
                <w:szCs w:val="24"/>
                <w:vertAlign w:val="subscript"/>
                <w:lang w:val="id-ID"/>
              </w:rPr>
              <w:t>5</w:t>
            </w:r>
            <w:r>
              <w:rPr>
                <w:szCs w:val="24"/>
                <w:lang w:val="id-ID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Pembiayaan investasi diberikan untuk keperluan investasi, yaitu keperluan penambahan modal guna mengadakan rehabilitasi, perluasan usaha, atau pendirian proyek baru</w:t>
            </w:r>
            <w:r w:rsidR="0054499A" w:rsidRPr="0054499A">
              <w:rPr>
                <w:szCs w:val="24"/>
                <w:lang w:val="id-ID"/>
              </w:rPr>
              <w:t>.</w:t>
            </w:r>
          </w:p>
          <w:p w:rsidR="0054499A" w:rsidRPr="0054499A" w:rsidRDefault="007B31EB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t>(Antonio, 2017:167</w:t>
            </w:r>
            <w:r w:rsidR="0054499A" w:rsidRPr="0054499A">
              <w:rPr>
                <w:szCs w:val="24"/>
                <w:lang w:val="id-ID"/>
              </w:rPr>
              <w:t>)</w:t>
            </w:r>
          </w:p>
        </w:tc>
        <w:tc>
          <w:tcPr>
            <w:tcW w:w="3680" w:type="dxa"/>
            <w:gridSpan w:val="2"/>
          </w:tcPr>
          <w:p w:rsidR="00E65E40" w:rsidRPr="0054499A" w:rsidRDefault="00E65E40" w:rsidP="009D589D">
            <w:pPr>
              <w:spacing w:line="240" w:lineRule="auto"/>
              <w:rPr>
                <w:szCs w:val="24"/>
                <w:lang w:val="id-ID"/>
              </w:rPr>
            </w:pPr>
          </w:p>
          <w:p w:rsidR="00CA664F" w:rsidRPr="0054499A" w:rsidRDefault="00CA664F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               Pembiayaan Investasi</w:t>
            </w:r>
          </w:p>
          <w:p w:rsidR="00CA664F" w:rsidRPr="0054499A" w:rsidRDefault="00CA664F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4169E4C" wp14:editId="52C3AD57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78740</wp:posOffset>
                      </wp:positionV>
                      <wp:extent cx="1419225" cy="0"/>
                      <wp:effectExtent l="0" t="0" r="9525" b="19050"/>
                      <wp:wrapNone/>
                      <wp:docPr id="15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B0A07" id="AutoShape 30" o:spid="_x0000_s1026" type="#_x0000_t32" style="position:absolute;margin-left:59.95pt;margin-top:6.2pt;width:111.7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OBwHQIAAD0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"/>
                  </w:pict>
                </mc:Fallback>
              </mc:AlternateContent>
            </w:r>
            <w:r w:rsidRPr="0054499A">
              <w:rPr>
                <w:szCs w:val="24"/>
                <w:lang w:val="id-ID"/>
              </w:rPr>
              <w:t>Rasio       =</w:t>
            </w:r>
          </w:p>
          <w:p w:rsidR="00CA664F" w:rsidRPr="0054499A" w:rsidRDefault="00CA664F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Investasi        Total Pembiayaan</w:t>
            </w:r>
          </w:p>
          <w:p w:rsidR="00CA664F" w:rsidRPr="0054499A" w:rsidRDefault="00CA664F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                            </w:t>
            </w:r>
          </w:p>
          <w:p w:rsidR="00910270" w:rsidRPr="0054499A" w:rsidRDefault="00910270" w:rsidP="009D589D">
            <w:pPr>
              <w:spacing w:line="240" w:lineRule="auto"/>
              <w:rPr>
                <w:szCs w:val="24"/>
                <w:lang w:val="id-ID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Rasio</w:t>
            </w:r>
          </w:p>
        </w:tc>
      </w:tr>
      <w:tr w:rsidR="00910270" w:rsidRPr="000756F7" w:rsidTr="0054499A">
        <w:trPr>
          <w:trHeight w:val="1914"/>
          <w:jc w:val="center"/>
        </w:trPr>
        <w:tc>
          <w:tcPr>
            <w:tcW w:w="1384" w:type="dxa"/>
            <w:shd w:val="clear" w:color="auto" w:fill="auto"/>
          </w:tcPr>
          <w:p w:rsidR="0054499A" w:rsidRPr="0054499A" w:rsidRDefault="00962EFF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 xml:space="preserve">Konsumsi </w:t>
            </w:r>
          </w:p>
          <w:p w:rsidR="00910270" w:rsidRPr="0054499A" w:rsidRDefault="009A315B" w:rsidP="009D589D">
            <w:pPr>
              <w:spacing w:line="240" w:lineRule="auto"/>
              <w:contextualSpacing w:val="0"/>
              <w:jc w:val="center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t>(X</w:t>
            </w:r>
            <w:r>
              <w:rPr>
                <w:szCs w:val="24"/>
                <w:vertAlign w:val="subscript"/>
                <w:lang w:val="id-ID"/>
              </w:rPr>
              <w:t>6</w:t>
            </w:r>
            <w:r w:rsidR="00910270" w:rsidRPr="0054499A">
              <w:rPr>
                <w:szCs w:val="24"/>
                <w:lang w:val="id-ID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54499A" w:rsidRDefault="00910270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Pembiayaan yang digunakan untuk memenuhi kebutuhan konsumsi yang akan habis digunakan untuk dipakai memenuhi kebutuhan</w:t>
            </w:r>
          </w:p>
          <w:p w:rsidR="00910270" w:rsidRPr="0054499A" w:rsidRDefault="002B7BF1" w:rsidP="009D589D">
            <w:pPr>
              <w:spacing w:line="240" w:lineRule="auto"/>
              <w:contextualSpacing w:val="0"/>
              <w:jc w:val="left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t>(Antonio, 2017:168</w:t>
            </w:r>
            <w:r w:rsidR="0054499A" w:rsidRPr="0054499A">
              <w:rPr>
                <w:szCs w:val="24"/>
                <w:lang w:val="id-ID"/>
              </w:rPr>
              <w:t>)</w:t>
            </w:r>
          </w:p>
        </w:tc>
        <w:tc>
          <w:tcPr>
            <w:tcW w:w="3680" w:type="dxa"/>
            <w:gridSpan w:val="2"/>
          </w:tcPr>
          <w:p w:rsidR="00912D6F" w:rsidRPr="0054499A" w:rsidRDefault="009D589D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t xml:space="preserve">    </w:t>
            </w:r>
          </w:p>
          <w:p w:rsidR="00912D6F" w:rsidRPr="0054499A" w:rsidRDefault="00ED57FF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>
              <w:rPr>
                <w:szCs w:val="24"/>
                <w:lang w:val="id-ID"/>
              </w:rPr>
              <w:t xml:space="preserve">                   </w:t>
            </w:r>
            <w:r w:rsidR="00912D6F" w:rsidRPr="0054499A">
              <w:rPr>
                <w:szCs w:val="24"/>
                <w:lang w:val="id-ID"/>
              </w:rPr>
              <w:t xml:space="preserve"> Pembiayaan Konsumsi</w:t>
            </w:r>
          </w:p>
          <w:p w:rsidR="00912D6F" w:rsidRPr="0054499A" w:rsidRDefault="00912D6F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7EF039D" wp14:editId="576A879C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78740</wp:posOffset>
                      </wp:positionV>
                      <wp:extent cx="1419225" cy="0"/>
                      <wp:effectExtent l="0" t="0" r="9525" b="19050"/>
                      <wp:wrapNone/>
                      <wp:docPr id="16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D86212" id="AutoShape 30" o:spid="_x0000_s1026" type="#_x0000_t32" style="position:absolute;margin-left:59.95pt;margin-top:6.2pt;width:111.7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9lQHgIAAD0EAAAOAAAAZHJzL2Uyb0RvYy54bWysU82O2jAQvlfqO1i+s0nYQ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"/>
                  </w:pict>
                </mc:Fallback>
              </mc:AlternateContent>
            </w:r>
            <w:r w:rsidRPr="0054499A">
              <w:rPr>
                <w:szCs w:val="24"/>
                <w:lang w:val="id-ID"/>
              </w:rPr>
              <w:t>Rasio        =</w:t>
            </w:r>
          </w:p>
          <w:p w:rsidR="00912D6F" w:rsidRPr="0054499A" w:rsidRDefault="00912D6F" w:rsidP="009D589D">
            <w:pPr>
              <w:spacing w:line="240" w:lineRule="auto"/>
              <w:jc w:val="left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Konsumsi        Total Pembiayaan</w:t>
            </w:r>
          </w:p>
          <w:p w:rsidR="00910270" w:rsidRPr="0054499A" w:rsidRDefault="00910270" w:rsidP="009D589D">
            <w:pPr>
              <w:spacing w:line="240" w:lineRule="auto"/>
              <w:rPr>
                <w:szCs w:val="24"/>
                <w:lang w:val="id-ID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</w:p>
          <w:p w:rsidR="00910270" w:rsidRPr="0054499A" w:rsidRDefault="00910270" w:rsidP="009D589D">
            <w:pPr>
              <w:spacing w:line="240" w:lineRule="auto"/>
              <w:jc w:val="center"/>
              <w:rPr>
                <w:szCs w:val="24"/>
                <w:lang w:val="id-ID"/>
              </w:rPr>
            </w:pPr>
            <w:r w:rsidRPr="0054499A">
              <w:rPr>
                <w:szCs w:val="24"/>
                <w:lang w:val="id-ID"/>
              </w:rPr>
              <w:t>Rasio</w:t>
            </w:r>
          </w:p>
        </w:tc>
      </w:tr>
    </w:tbl>
    <w:p w:rsidR="00D47784" w:rsidRDefault="00D47784" w:rsidP="00891567">
      <w:pPr>
        <w:spacing w:line="360" w:lineRule="auto"/>
        <w:jc w:val="center"/>
        <w:rPr>
          <w:lang w:val="id-ID"/>
        </w:rPr>
      </w:pPr>
    </w:p>
    <w:p w:rsidR="009D589D" w:rsidRDefault="00BD0BFC" w:rsidP="009D589D">
      <w:pPr>
        <w:jc w:val="center"/>
        <w:rPr>
          <w:b/>
          <w:lang w:val="id-ID"/>
        </w:rPr>
      </w:pPr>
      <w:proofErr w:type="spellStart"/>
      <w:proofErr w:type="gramStart"/>
      <w:r w:rsidRPr="009D589D">
        <w:rPr>
          <w:b/>
        </w:rPr>
        <w:t>Sumber</w:t>
      </w:r>
      <w:proofErr w:type="spellEnd"/>
      <w:r w:rsidRPr="009D589D">
        <w:rPr>
          <w:b/>
        </w:rPr>
        <w:t xml:space="preserve"> :</w:t>
      </w:r>
      <w:proofErr w:type="gramEnd"/>
      <w:r w:rsidRPr="009D589D">
        <w:rPr>
          <w:b/>
        </w:rPr>
        <w:t xml:space="preserve"> </w:t>
      </w:r>
      <w:proofErr w:type="spellStart"/>
      <w:r w:rsidRPr="009D589D">
        <w:rPr>
          <w:b/>
        </w:rPr>
        <w:t>Diola</w:t>
      </w:r>
      <w:proofErr w:type="spellEnd"/>
      <w:r w:rsidRPr="009D589D">
        <w:rPr>
          <w:b/>
          <w:lang w:val="id-ID"/>
        </w:rPr>
        <w:t xml:space="preserve">h </w:t>
      </w:r>
      <w:proofErr w:type="spellStart"/>
      <w:r w:rsidR="00C57A44" w:rsidRPr="009D589D">
        <w:rPr>
          <w:b/>
        </w:rPr>
        <w:t>d</w:t>
      </w:r>
      <w:r w:rsidRPr="009D589D">
        <w:rPr>
          <w:b/>
        </w:rPr>
        <w:t>ari</w:t>
      </w:r>
      <w:proofErr w:type="spellEnd"/>
      <w:r w:rsidRPr="009D589D">
        <w:rPr>
          <w:b/>
        </w:rPr>
        <w:t xml:space="preserve"> </w:t>
      </w:r>
      <w:proofErr w:type="spellStart"/>
      <w:r w:rsidRPr="009D589D">
        <w:rPr>
          <w:b/>
        </w:rPr>
        <w:t>berbagai</w:t>
      </w:r>
      <w:proofErr w:type="spellEnd"/>
      <w:r w:rsidRPr="009D589D">
        <w:rPr>
          <w:b/>
        </w:rPr>
        <w:t xml:space="preserve"> </w:t>
      </w:r>
      <w:r w:rsidR="003F00BC" w:rsidRPr="009D589D">
        <w:rPr>
          <w:b/>
          <w:lang w:val="id-ID"/>
        </w:rPr>
        <w:t>sumber</w:t>
      </w:r>
    </w:p>
    <w:p w:rsidR="009D589D" w:rsidRPr="009D589D" w:rsidRDefault="009D589D" w:rsidP="009D589D">
      <w:pPr>
        <w:jc w:val="center"/>
        <w:rPr>
          <w:b/>
          <w:lang w:val="id-ID"/>
        </w:rPr>
      </w:pPr>
    </w:p>
    <w:p w:rsidR="00293C18" w:rsidRDefault="00293C18" w:rsidP="009D589D">
      <w:pPr>
        <w:pStyle w:val="Heading3"/>
        <w:rPr>
          <w:lang w:val="id-ID"/>
        </w:rPr>
      </w:pPr>
      <w:proofErr w:type="spellStart"/>
      <w:r>
        <w:t>Populasi</w:t>
      </w:r>
      <w:proofErr w:type="spellEnd"/>
      <w:r>
        <w:t xml:space="preserve"> Dan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Penentuan</w:t>
      </w:r>
      <w:proofErr w:type="spellEnd"/>
      <w:r>
        <w:t xml:space="preserve"> </w:t>
      </w:r>
      <w:proofErr w:type="spellStart"/>
      <w:r>
        <w:t>Sampel</w:t>
      </w:r>
      <w:proofErr w:type="spellEnd"/>
    </w:p>
    <w:p w:rsidR="00466770" w:rsidRPr="00466770" w:rsidRDefault="00466770" w:rsidP="00466770">
      <w:pPr>
        <w:pStyle w:val="Heading4"/>
        <w:rPr>
          <w:lang w:val="id-ID"/>
        </w:rPr>
      </w:pPr>
      <w:r>
        <w:rPr>
          <w:lang w:val="id-ID"/>
        </w:rPr>
        <w:t>Populasi penelitian</w:t>
      </w:r>
    </w:p>
    <w:p w:rsidR="00CD2D14" w:rsidRDefault="00770168" w:rsidP="00CD2D14">
      <w:pPr>
        <w:ind w:firstLine="720"/>
        <w:rPr>
          <w:lang w:val="id-ID"/>
        </w:rPr>
      </w:pPr>
      <w:proofErr w:type="spellStart"/>
      <w:r>
        <w:t>Menurut</w:t>
      </w:r>
      <w:proofErr w:type="spellEnd"/>
      <w:r>
        <w:t xml:space="preserve"> </w:t>
      </w:r>
      <w:proofErr w:type="spellStart"/>
      <w:r>
        <w:t>Nazir</w:t>
      </w:r>
      <w:proofErr w:type="spellEnd"/>
      <w:r>
        <w:t xml:space="preserve"> (2011:273) </w:t>
      </w:r>
      <w:proofErr w:type="spellStart"/>
      <w:r>
        <w:t>populasi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kumpulan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ukuran-ukuran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sesuatu</w:t>
      </w:r>
      <w:proofErr w:type="spellEnd"/>
      <w:r>
        <w:t xml:space="preserve"> yang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buat</w:t>
      </w:r>
      <w:proofErr w:type="spellEnd"/>
      <w:r>
        <w:t xml:space="preserve"> </w:t>
      </w:r>
      <w:proofErr w:type="spellStart"/>
      <w:r>
        <w:t>inferensi</w:t>
      </w:r>
      <w:proofErr w:type="spellEnd"/>
      <w:r>
        <w:t xml:space="preserve"> </w:t>
      </w:r>
      <w:proofErr w:type="spellStart"/>
      <w:r>
        <w:t>berkenaan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data.</w:t>
      </w:r>
      <w:r w:rsidR="007236A8">
        <w:rPr>
          <w:lang w:val="id-ID"/>
        </w:rPr>
        <w:t xml:space="preserve"> </w:t>
      </w:r>
      <w:proofErr w:type="spellStart"/>
      <w:r w:rsidR="00174E00">
        <w:t>Menurut</w:t>
      </w:r>
      <w:proofErr w:type="spellEnd"/>
      <w:r w:rsidR="00174E00">
        <w:t xml:space="preserve"> </w:t>
      </w:r>
      <w:proofErr w:type="spellStart"/>
      <w:r w:rsidR="00174E00">
        <w:t>Sugiyono</w:t>
      </w:r>
      <w:proofErr w:type="spellEnd"/>
      <w:r w:rsidR="00174E00">
        <w:t xml:space="preserve"> (2012:115) </w:t>
      </w:r>
      <w:proofErr w:type="spellStart"/>
      <w:r w:rsidR="00174E00">
        <w:t>populasi</w:t>
      </w:r>
      <w:proofErr w:type="spellEnd"/>
      <w:r w:rsidR="00174E00">
        <w:t xml:space="preserve"> </w:t>
      </w:r>
      <w:proofErr w:type="spellStart"/>
      <w:r w:rsidR="00174E00">
        <w:t>adalah</w:t>
      </w:r>
      <w:proofErr w:type="spellEnd"/>
      <w:r w:rsidR="00174E00">
        <w:t xml:space="preserve"> </w:t>
      </w:r>
      <w:proofErr w:type="spellStart"/>
      <w:r w:rsidR="00174E00">
        <w:t>wilayah</w:t>
      </w:r>
      <w:proofErr w:type="spellEnd"/>
      <w:r w:rsidR="00174E00">
        <w:t xml:space="preserve"> </w:t>
      </w:r>
      <w:proofErr w:type="spellStart"/>
      <w:r w:rsidR="00174E00">
        <w:t>generalisasi</w:t>
      </w:r>
      <w:proofErr w:type="spellEnd"/>
      <w:r w:rsidR="00174E00">
        <w:t xml:space="preserve"> yang </w:t>
      </w:r>
      <w:proofErr w:type="spellStart"/>
      <w:r w:rsidR="00174E00">
        <w:t>terdiri</w:t>
      </w:r>
      <w:proofErr w:type="spellEnd"/>
      <w:r w:rsidR="00174E00">
        <w:t xml:space="preserve"> </w:t>
      </w:r>
      <w:proofErr w:type="spellStart"/>
      <w:r w:rsidR="00174E00">
        <w:t>atas</w:t>
      </w:r>
      <w:proofErr w:type="spellEnd"/>
      <w:r w:rsidR="00174E00">
        <w:t xml:space="preserve"> </w:t>
      </w:r>
      <w:proofErr w:type="spellStart"/>
      <w:r w:rsidR="00174E00">
        <w:t>obyek</w:t>
      </w:r>
      <w:proofErr w:type="spellEnd"/>
      <w:r w:rsidR="00174E00">
        <w:t xml:space="preserve"> </w:t>
      </w:r>
      <w:proofErr w:type="spellStart"/>
      <w:r w:rsidR="00174E00">
        <w:lastRenderedPageBreak/>
        <w:t>atau</w:t>
      </w:r>
      <w:proofErr w:type="spellEnd"/>
      <w:r w:rsidR="00174E00">
        <w:t xml:space="preserve"> </w:t>
      </w:r>
      <w:proofErr w:type="spellStart"/>
      <w:r w:rsidR="00174E00">
        <w:t>subyek</w:t>
      </w:r>
      <w:proofErr w:type="spellEnd"/>
      <w:r w:rsidR="00174E00">
        <w:t xml:space="preserve"> yang </w:t>
      </w:r>
      <w:proofErr w:type="spellStart"/>
      <w:r w:rsidR="00174E00">
        <w:t>mempunyai</w:t>
      </w:r>
      <w:proofErr w:type="spellEnd"/>
      <w:r w:rsidR="00174E00">
        <w:t xml:space="preserve"> </w:t>
      </w:r>
      <w:proofErr w:type="spellStart"/>
      <w:r w:rsidR="00174E00">
        <w:t>kualitas</w:t>
      </w:r>
      <w:proofErr w:type="spellEnd"/>
      <w:r w:rsidR="00174E00">
        <w:t xml:space="preserve"> </w:t>
      </w:r>
      <w:proofErr w:type="spellStart"/>
      <w:r w:rsidR="00174E00">
        <w:t>dan</w:t>
      </w:r>
      <w:proofErr w:type="spellEnd"/>
      <w:r w:rsidR="00174E00">
        <w:t xml:space="preserve"> </w:t>
      </w:r>
      <w:proofErr w:type="spellStart"/>
      <w:r w:rsidR="00174E00">
        <w:t>karakteristik</w:t>
      </w:r>
      <w:proofErr w:type="spellEnd"/>
      <w:r w:rsidR="00174E00">
        <w:t xml:space="preserve"> </w:t>
      </w:r>
      <w:proofErr w:type="spellStart"/>
      <w:r w:rsidR="00174E00">
        <w:t>tertentu</w:t>
      </w:r>
      <w:proofErr w:type="spellEnd"/>
      <w:r w:rsidR="00174E00">
        <w:t xml:space="preserve"> yang </w:t>
      </w:r>
      <w:proofErr w:type="spellStart"/>
      <w:r w:rsidR="00174E00">
        <w:t>ditetapkan</w:t>
      </w:r>
      <w:proofErr w:type="spellEnd"/>
      <w:r w:rsidR="00174E00">
        <w:t xml:space="preserve"> </w:t>
      </w:r>
      <w:proofErr w:type="spellStart"/>
      <w:r w:rsidR="00174E00">
        <w:t>oleh</w:t>
      </w:r>
      <w:proofErr w:type="spellEnd"/>
      <w:r w:rsidR="00174E00">
        <w:t xml:space="preserve"> </w:t>
      </w:r>
      <w:proofErr w:type="spellStart"/>
      <w:r w:rsidR="00174E00">
        <w:t>peneliti</w:t>
      </w:r>
      <w:proofErr w:type="spellEnd"/>
      <w:r w:rsidR="00174E00">
        <w:t xml:space="preserve"> </w:t>
      </w:r>
      <w:proofErr w:type="spellStart"/>
      <w:r w:rsidR="00174E00">
        <w:t>untuk</w:t>
      </w:r>
      <w:proofErr w:type="spellEnd"/>
      <w:r w:rsidR="00174E00">
        <w:t xml:space="preserve"> </w:t>
      </w:r>
      <w:proofErr w:type="spellStart"/>
      <w:r w:rsidR="00174E00">
        <w:t>dipelajari</w:t>
      </w:r>
      <w:proofErr w:type="spellEnd"/>
      <w:r w:rsidR="00174E00">
        <w:t xml:space="preserve"> </w:t>
      </w:r>
      <w:proofErr w:type="spellStart"/>
      <w:r w:rsidR="00174E00">
        <w:t>dan</w:t>
      </w:r>
      <w:proofErr w:type="spellEnd"/>
      <w:r w:rsidR="00174E00">
        <w:t xml:space="preserve"> </w:t>
      </w:r>
      <w:proofErr w:type="spellStart"/>
      <w:r w:rsidR="00174E00">
        <w:t>kemudian</w:t>
      </w:r>
      <w:proofErr w:type="spellEnd"/>
      <w:r w:rsidR="00174E00">
        <w:t xml:space="preserve"> </w:t>
      </w:r>
      <w:proofErr w:type="spellStart"/>
      <w:r w:rsidR="00174E00">
        <w:t>ditarik</w:t>
      </w:r>
      <w:proofErr w:type="spellEnd"/>
      <w:r w:rsidR="00174E00">
        <w:t xml:space="preserve"> </w:t>
      </w:r>
      <w:proofErr w:type="spellStart"/>
      <w:r w:rsidR="00174E00">
        <w:t>kesimpulannya</w:t>
      </w:r>
      <w:proofErr w:type="spellEnd"/>
      <w:r w:rsidR="00174E00">
        <w:t>.</w:t>
      </w:r>
      <w:r w:rsidR="00F23D7C">
        <w:rPr>
          <w:lang w:val="id-ID"/>
        </w:rPr>
        <w:t xml:space="preserve"> </w:t>
      </w:r>
    </w:p>
    <w:p w:rsidR="00B0614D" w:rsidRPr="00CD2D14" w:rsidRDefault="00F23D7C" w:rsidP="00CD2D14">
      <w:pPr>
        <w:ind w:firstLine="720"/>
      </w:pPr>
      <w:r>
        <w:rPr>
          <w:lang w:val="id-ID"/>
        </w:rPr>
        <w:t>Populasi</w:t>
      </w:r>
      <w:r w:rsidR="00A64FBC">
        <w:rPr>
          <w:lang w:val="id-ID"/>
        </w:rPr>
        <w:t xml:space="preserve"> yang menjadi objek</w:t>
      </w:r>
      <w:r>
        <w:rPr>
          <w:lang w:val="id-ID"/>
        </w:rPr>
        <w:t xml:space="preserve"> dalam penelitian ini adalah</w:t>
      </w:r>
      <w:r w:rsidR="00ED3E4A">
        <w:rPr>
          <w:lang w:val="id-ID"/>
        </w:rPr>
        <w:t xml:space="preserve"> seluruh Bank Umum Syariah Dan Unit Usaha Syariah</w:t>
      </w:r>
      <w:r w:rsidR="00E62526">
        <w:rPr>
          <w:lang w:val="id-ID"/>
        </w:rPr>
        <w:t xml:space="preserve"> yang terdaftar di Bank Indonesia dari tahun 2011 – </w:t>
      </w:r>
      <w:r w:rsidR="007236A8">
        <w:rPr>
          <w:lang w:val="id-ID"/>
        </w:rPr>
        <w:t xml:space="preserve">bulan Juli </w:t>
      </w:r>
      <w:r w:rsidR="00E62526">
        <w:rPr>
          <w:lang w:val="id-ID"/>
        </w:rPr>
        <w:t xml:space="preserve">2018. Jumlah populasi pada penelitian ini </w:t>
      </w:r>
      <w:r w:rsidR="00C36133">
        <w:rPr>
          <w:lang w:val="id-ID"/>
        </w:rPr>
        <w:t xml:space="preserve">berjumlah </w:t>
      </w:r>
      <w:r w:rsidR="00C66D35">
        <w:rPr>
          <w:lang w:val="id-ID"/>
        </w:rPr>
        <w:t>34 B</w:t>
      </w:r>
      <w:r w:rsidR="001A64B7">
        <w:rPr>
          <w:lang w:val="id-ID"/>
        </w:rPr>
        <w:t xml:space="preserve">ank, terdiri dari </w:t>
      </w:r>
      <w:r w:rsidR="00C36133">
        <w:rPr>
          <w:lang w:val="id-ID"/>
        </w:rPr>
        <w:t>13 Bank Umum Syariah dan 21 Unit Usaha Syariah</w:t>
      </w:r>
      <w:r w:rsidR="00E62526">
        <w:rPr>
          <w:lang w:val="id-ID"/>
        </w:rPr>
        <w:t xml:space="preserve">. </w:t>
      </w:r>
    </w:p>
    <w:p w:rsidR="006D5EF6" w:rsidRDefault="006D5EF6" w:rsidP="006D5EF6">
      <w:pPr>
        <w:ind w:firstLine="720"/>
        <w:rPr>
          <w:lang w:val="id-ID"/>
        </w:rPr>
      </w:pPr>
    </w:p>
    <w:p w:rsidR="00780B60" w:rsidRDefault="00780B60" w:rsidP="00780B60">
      <w:pPr>
        <w:pStyle w:val="Heading4"/>
        <w:rPr>
          <w:lang w:val="id-ID"/>
        </w:rPr>
      </w:pPr>
      <w:r>
        <w:rPr>
          <w:lang w:val="id-ID"/>
        </w:rPr>
        <w:t>Teknik Penentuan Sampel</w:t>
      </w:r>
    </w:p>
    <w:p w:rsidR="000573B9" w:rsidRDefault="006D5EF6" w:rsidP="00CD2D14">
      <w:pPr>
        <w:ind w:firstLine="720"/>
        <w:rPr>
          <w:lang w:val="id-ID"/>
        </w:rPr>
      </w:pPr>
      <w:r>
        <w:rPr>
          <w:lang w:val="id-ID"/>
        </w:rPr>
        <w:t xml:space="preserve">Teknik penentuan sampel dalam penelitian ini menggunakan teknik </w:t>
      </w:r>
      <w:r w:rsidR="00CD2D14">
        <w:rPr>
          <w:lang w:val="id-ID"/>
        </w:rPr>
        <w:t>sampling jenuh</w:t>
      </w:r>
      <w:r w:rsidR="000573B9">
        <w:rPr>
          <w:lang w:val="id-ID"/>
        </w:rPr>
        <w:t xml:space="preserve"> atau sensus</w:t>
      </w:r>
      <w:r w:rsidR="002A1678">
        <w:rPr>
          <w:lang w:val="id-ID"/>
        </w:rPr>
        <w:t>, yaitu dengan menjadikan seluruh Bank Umum Syariah Dan Unit Usaha Syariah yang terdaftar pada Bank Indones</w:t>
      </w:r>
      <w:r w:rsidR="00C66D35">
        <w:rPr>
          <w:lang w:val="id-ID"/>
        </w:rPr>
        <w:t>ia, Otoritas Jasa Keuangan dan</w:t>
      </w:r>
      <w:r w:rsidR="002A1678">
        <w:rPr>
          <w:lang w:val="id-ID"/>
        </w:rPr>
        <w:t xml:space="preserve"> tercatat dalam laporan bulanan Statistik Perbankan Syariah periode tahun 2011 – Juli </w:t>
      </w:r>
      <w:r w:rsidR="003E445E">
        <w:rPr>
          <w:lang w:val="id-ID"/>
        </w:rPr>
        <w:t>2018</w:t>
      </w:r>
      <w:r w:rsidR="00E050D9">
        <w:rPr>
          <w:lang w:val="id-ID"/>
        </w:rPr>
        <w:t xml:space="preserve"> sebagai sampel penelitian.</w:t>
      </w:r>
    </w:p>
    <w:p w:rsidR="000573B9" w:rsidRDefault="00CD2D14" w:rsidP="000573B9">
      <w:pPr>
        <w:rPr>
          <w:lang w:val="id-ID"/>
        </w:rPr>
      </w:pPr>
      <w:r>
        <w:rPr>
          <w:lang w:val="id-ID"/>
        </w:rPr>
        <w:t>Sugiyono (2018:99)</w:t>
      </w:r>
      <w:r w:rsidR="000573B9">
        <w:rPr>
          <w:lang w:val="id-ID"/>
        </w:rPr>
        <w:t xml:space="preserve"> menyatakan:</w:t>
      </w:r>
    </w:p>
    <w:p w:rsidR="009E0F1D" w:rsidRDefault="000573B9" w:rsidP="00977895">
      <w:pPr>
        <w:spacing w:line="240" w:lineRule="auto"/>
        <w:ind w:left="709"/>
        <w:rPr>
          <w:i/>
          <w:lang w:val="id-ID"/>
        </w:rPr>
      </w:pPr>
      <w:r w:rsidRPr="000573B9">
        <w:rPr>
          <w:i/>
          <w:lang w:val="id-ID"/>
        </w:rPr>
        <w:t>“Sampling jenuh adalah teknik penentuan sampel bila semua anggota populasi digunakan sebagai sampel”.</w:t>
      </w:r>
    </w:p>
    <w:p w:rsidR="00977895" w:rsidRPr="00977895" w:rsidRDefault="00977895" w:rsidP="00977895">
      <w:pPr>
        <w:spacing w:line="240" w:lineRule="auto"/>
        <w:ind w:left="709"/>
        <w:rPr>
          <w:lang w:val="id-ID"/>
        </w:rPr>
      </w:pPr>
    </w:p>
    <w:p w:rsidR="00465B56" w:rsidRPr="006D5EF6" w:rsidRDefault="00465B56" w:rsidP="00E050D9">
      <w:pPr>
        <w:ind w:firstLine="709"/>
        <w:rPr>
          <w:lang w:val="id-ID"/>
        </w:rPr>
      </w:pPr>
      <w:r>
        <w:rPr>
          <w:lang w:val="id-ID"/>
        </w:rPr>
        <w:t xml:space="preserve">Dengan menggunakan teknik sampling jenuh atau sensus diharapkan dapat menghasilkan tingkat ketepatan simpulan dari penelitian yang dilakukan. </w:t>
      </w:r>
    </w:p>
    <w:p w:rsidR="006D5EF6" w:rsidRPr="006D5EF6" w:rsidRDefault="006D5EF6" w:rsidP="006D5EF6">
      <w:pPr>
        <w:rPr>
          <w:lang w:val="id-ID"/>
        </w:rPr>
      </w:pPr>
    </w:p>
    <w:p w:rsidR="0059623F" w:rsidRDefault="0059623F" w:rsidP="00B1742A">
      <w:pPr>
        <w:pStyle w:val="Heading3"/>
      </w:pPr>
      <w:proofErr w:type="spellStart"/>
      <w:r>
        <w:t>Teknik</w:t>
      </w:r>
      <w:proofErr w:type="spellEnd"/>
      <w:r>
        <w:t xml:space="preserve"> </w:t>
      </w:r>
      <w:proofErr w:type="spellStart"/>
      <w:r>
        <w:t>Pengumpulan</w:t>
      </w:r>
      <w:proofErr w:type="spellEnd"/>
      <w:r>
        <w:t xml:space="preserve"> Data</w:t>
      </w:r>
    </w:p>
    <w:p w:rsidR="00E050D9" w:rsidRDefault="00E050D9" w:rsidP="00E050D9">
      <w:pPr>
        <w:ind w:firstLine="709"/>
        <w:rPr>
          <w:lang w:val="id-ID"/>
        </w:rPr>
      </w:pPr>
      <w:r>
        <w:rPr>
          <w:lang w:val="id-ID"/>
        </w:rPr>
        <w:t xml:space="preserve">Menurut </w:t>
      </w:r>
      <w:r w:rsidR="00191CA4" w:rsidRPr="00191CA4">
        <w:rPr>
          <w:lang w:val="id-ID"/>
        </w:rPr>
        <w:t>Nazir (2011:174)</w:t>
      </w:r>
      <w:r>
        <w:rPr>
          <w:lang w:val="id-ID"/>
        </w:rPr>
        <w:t xml:space="preserve"> </w:t>
      </w:r>
      <w:r w:rsidRPr="00E050D9">
        <w:rPr>
          <w:lang w:val="id-ID"/>
        </w:rPr>
        <w:t>P</w:t>
      </w:r>
      <w:r w:rsidR="00191CA4" w:rsidRPr="00E050D9">
        <w:rPr>
          <w:lang w:val="id-ID"/>
        </w:rPr>
        <w:t>engumpulan data merupakan langkah yang amat penting untuk menguji hipotesis yang telah dirumusk</w:t>
      </w:r>
      <w:r w:rsidRPr="00E050D9">
        <w:rPr>
          <w:lang w:val="id-ID"/>
        </w:rPr>
        <w:t>an</w:t>
      </w:r>
      <w:r>
        <w:rPr>
          <w:i/>
          <w:lang w:val="id-ID"/>
        </w:rPr>
        <w:t>.</w:t>
      </w:r>
      <w:r>
        <w:rPr>
          <w:lang w:val="id-ID"/>
        </w:rPr>
        <w:t xml:space="preserve"> </w:t>
      </w:r>
      <w:r w:rsidR="00191CA4">
        <w:rPr>
          <w:lang w:val="id-ID"/>
        </w:rPr>
        <w:t xml:space="preserve">Menurut Sugiyono (2012:401) </w:t>
      </w:r>
      <w:r w:rsidR="00191CA4" w:rsidRPr="00191CA4">
        <w:rPr>
          <w:lang w:val="id-ID"/>
        </w:rPr>
        <w:t xml:space="preserve">teknik pengumpulan data merupakan langkah yang paling utama </w:t>
      </w:r>
      <w:r w:rsidR="00191CA4" w:rsidRPr="00191CA4">
        <w:rPr>
          <w:lang w:val="id-ID"/>
        </w:rPr>
        <w:lastRenderedPageBreak/>
        <w:t>dalam penelitian, karena tujuan utama dari penelitian adalah untuk memperoleh data.</w:t>
      </w:r>
      <w:r>
        <w:rPr>
          <w:lang w:val="id-ID"/>
        </w:rPr>
        <w:t xml:space="preserve"> </w:t>
      </w:r>
    </w:p>
    <w:p w:rsidR="00B4282F" w:rsidRPr="00E050D9" w:rsidRDefault="00191CA4" w:rsidP="00E050D9">
      <w:pPr>
        <w:ind w:firstLine="709"/>
        <w:rPr>
          <w:lang w:val="id-ID"/>
        </w:rPr>
      </w:pPr>
      <w:r w:rsidRPr="00191CA4">
        <w:rPr>
          <w:lang w:val="id-ID"/>
        </w:rPr>
        <w:t xml:space="preserve">Dalam penelitian ini penulis menggunakan jenis data sekunder yang diperoleh secara tidak langsung, tetapi </w:t>
      </w:r>
      <w:r w:rsidR="00CE7536">
        <w:rPr>
          <w:lang w:val="id-ID"/>
        </w:rPr>
        <w:t xml:space="preserve">diperoleh </w:t>
      </w:r>
      <w:r w:rsidRPr="00191CA4">
        <w:rPr>
          <w:lang w:val="id-ID"/>
        </w:rPr>
        <w:t>melalui media perantara (dicatat dan disediakan oleh pihak lain).</w:t>
      </w:r>
      <w:r w:rsidR="00E050D9">
        <w:rPr>
          <w:lang w:val="id-ID"/>
        </w:rPr>
        <w:t xml:space="preserve"> Menurut </w:t>
      </w:r>
      <w:r w:rsidR="00F152BA">
        <w:rPr>
          <w:lang w:val="id-ID"/>
        </w:rPr>
        <w:t>Sugiyono (2012:193)</w:t>
      </w:r>
      <w:r w:rsidR="00E050D9">
        <w:rPr>
          <w:lang w:val="id-ID"/>
        </w:rPr>
        <w:t xml:space="preserve"> s</w:t>
      </w:r>
      <w:r w:rsidR="0059623F" w:rsidRPr="00E050D9">
        <w:t xml:space="preserve">umber </w:t>
      </w:r>
      <w:proofErr w:type="spellStart"/>
      <w:r w:rsidR="0059623F" w:rsidRPr="00E050D9">
        <w:t>sekunder</w:t>
      </w:r>
      <w:proofErr w:type="spellEnd"/>
      <w:r w:rsidR="0059623F" w:rsidRPr="00E050D9">
        <w:t xml:space="preserve"> </w:t>
      </w:r>
      <w:proofErr w:type="spellStart"/>
      <w:r w:rsidR="0059623F" w:rsidRPr="00E050D9">
        <w:t>merupakan</w:t>
      </w:r>
      <w:proofErr w:type="spellEnd"/>
      <w:r w:rsidR="0059623F" w:rsidRPr="00E050D9">
        <w:t xml:space="preserve"> </w:t>
      </w:r>
      <w:proofErr w:type="spellStart"/>
      <w:r w:rsidR="0059623F" w:rsidRPr="00E050D9">
        <w:t>sumber</w:t>
      </w:r>
      <w:proofErr w:type="spellEnd"/>
      <w:r w:rsidR="0059623F" w:rsidRPr="00E050D9">
        <w:t xml:space="preserve"> yang </w:t>
      </w:r>
      <w:proofErr w:type="spellStart"/>
      <w:r w:rsidR="0059623F" w:rsidRPr="00E050D9">
        <w:t>tidak</w:t>
      </w:r>
      <w:proofErr w:type="spellEnd"/>
      <w:r w:rsidR="0059623F" w:rsidRPr="00E050D9">
        <w:t xml:space="preserve"> </w:t>
      </w:r>
      <w:proofErr w:type="spellStart"/>
      <w:r w:rsidR="0059623F" w:rsidRPr="00E050D9">
        <w:t>langsung</w:t>
      </w:r>
      <w:proofErr w:type="spellEnd"/>
      <w:r w:rsidR="0059623F" w:rsidRPr="00E050D9">
        <w:t xml:space="preserve"> </w:t>
      </w:r>
      <w:proofErr w:type="spellStart"/>
      <w:r w:rsidR="0059623F" w:rsidRPr="00E050D9">
        <w:t>memberikan</w:t>
      </w:r>
      <w:proofErr w:type="spellEnd"/>
      <w:r w:rsidR="0059623F" w:rsidRPr="00E050D9">
        <w:t xml:space="preserve"> data </w:t>
      </w:r>
      <w:proofErr w:type="spellStart"/>
      <w:r w:rsidR="0059623F" w:rsidRPr="00E050D9">
        <w:t>kepada</w:t>
      </w:r>
      <w:proofErr w:type="spellEnd"/>
      <w:r w:rsidR="0059623F" w:rsidRPr="00E050D9">
        <w:t xml:space="preserve"> </w:t>
      </w:r>
      <w:proofErr w:type="spellStart"/>
      <w:r w:rsidR="0059623F" w:rsidRPr="00E050D9">
        <w:t>pengumpul</w:t>
      </w:r>
      <w:proofErr w:type="spellEnd"/>
      <w:r w:rsidR="0059623F" w:rsidRPr="00E050D9">
        <w:t xml:space="preserve"> data, </w:t>
      </w:r>
      <w:proofErr w:type="spellStart"/>
      <w:r w:rsidR="0059623F" w:rsidRPr="00E050D9">
        <w:t>tetapi</w:t>
      </w:r>
      <w:proofErr w:type="spellEnd"/>
      <w:r w:rsidR="0059623F" w:rsidRPr="00E050D9">
        <w:t xml:space="preserve"> </w:t>
      </w:r>
      <w:proofErr w:type="spellStart"/>
      <w:r w:rsidR="0059623F" w:rsidRPr="00E050D9">
        <w:t>melalui</w:t>
      </w:r>
      <w:proofErr w:type="spellEnd"/>
      <w:r w:rsidR="0059623F" w:rsidRPr="00E050D9">
        <w:t xml:space="preserve"> orang lain </w:t>
      </w:r>
      <w:proofErr w:type="spellStart"/>
      <w:r w:rsidR="0059623F" w:rsidRPr="00E050D9">
        <w:t>atau</w:t>
      </w:r>
      <w:proofErr w:type="spellEnd"/>
      <w:r w:rsidR="0059623F" w:rsidRPr="00E050D9">
        <w:t xml:space="preserve"> </w:t>
      </w:r>
      <w:proofErr w:type="spellStart"/>
      <w:r w:rsidR="0059623F" w:rsidRPr="00E050D9">
        <w:t>melalu</w:t>
      </w:r>
      <w:r w:rsidR="00F152BA" w:rsidRPr="00E050D9">
        <w:t>i</w:t>
      </w:r>
      <w:proofErr w:type="spellEnd"/>
      <w:r w:rsidR="00F152BA" w:rsidRPr="00E050D9">
        <w:t xml:space="preserve"> </w:t>
      </w:r>
      <w:proofErr w:type="spellStart"/>
      <w:r w:rsidR="00F152BA" w:rsidRPr="00E050D9">
        <w:t>dokumen</w:t>
      </w:r>
      <w:proofErr w:type="spellEnd"/>
      <w:r w:rsidR="00F152BA" w:rsidRPr="00E050D9">
        <w:rPr>
          <w:lang w:val="id-ID"/>
        </w:rPr>
        <w:t>.</w:t>
      </w:r>
      <w:r w:rsidR="00E050D9">
        <w:rPr>
          <w:lang w:val="id-ID"/>
        </w:rPr>
        <w:t xml:space="preserve"> </w:t>
      </w:r>
      <w:r w:rsidR="00E050D9" w:rsidRPr="00E050D9">
        <w:rPr>
          <w:lang w:val="id-ID"/>
        </w:rPr>
        <w:t xml:space="preserve">Menurut Suliyanto (2018:156) </w:t>
      </w:r>
      <w:r w:rsidR="00E050D9">
        <w:rPr>
          <w:lang w:val="id-ID"/>
        </w:rPr>
        <w:t>d</w:t>
      </w:r>
      <w:r w:rsidR="00CD7102" w:rsidRPr="00E050D9">
        <w:rPr>
          <w:lang w:val="id-ID"/>
        </w:rPr>
        <w:t>ata sekunder adalah data yang diperoleh tidak langsung dari subjek penelitian, dikumpulkan dan disajikan oleh pihak lain, dengan tujua</w:t>
      </w:r>
      <w:r w:rsidR="00E050D9">
        <w:rPr>
          <w:lang w:val="id-ID"/>
        </w:rPr>
        <w:t>n komersial maupun nonkomersial.</w:t>
      </w:r>
    </w:p>
    <w:p w:rsidR="00465B56" w:rsidRDefault="0065476B" w:rsidP="00E050D9">
      <w:pPr>
        <w:ind w:firstLine="709"/>
        <w:rPr>
          <w:lang w:val="id-ID"/>
        </w:rPr>
      </w:pPr>
      <w:r>
        <w:t xml:space="preserve">Data </w:t>
      </w:r>
      <w:proofErr w:type="spellStart"/>
      <w:r>
        <w:t>sekunder</w:t>
      </w:r>
      <w:proofErr w:type="spellEnd"/>
      <w:r>
        <w:t xml:space="preserve"> </w:t>
      </w:r>
      <w:proofErr w:type="spellStart"/>
      <w:r>
        <w:t>tersebut</w:t>
      </w:r>
      <w:proofErr w:type="spellEnd"/>
      <w:r>
        <w:rPr>
          <w:lang w:val="id-ID"/>
        </w:rPr>
        <w:t xml:space="preserve"> dapat berupa </w:t>
      </w:r>
      <w:proofErr w:type="spellStart"/>
      <w:r w:rsidR="0059623F">
        <w:t>bukti</w:t>
      </w:r>
      <w:proofErr w:type="spellEnd"/>
      <w:r w:rsidR="0059623F">
        <w:t xml:space="preserve">, </w:t>
      </w:r>
      <w:proofErr w:type="spellStart"/>
      <w:r w:rsidR="0059623F">
        <w:t>catatan</w:t>
      </w:r>
      <w:proofErr w:type="spellEnd"/>
      <w:r w:rsidR="0059623F">
        <w:t xml:space="preserve"> </w:t>
      </w:r>
      <w:proofErr w:type="spellStart"/>
      <w:r w:rsidR="0059623F">
        <w:t>atau</w:t>
      </w:r>
      <w:proofErr w:type="spellEnd"/>
      <w:r w:rsidR="0059623F">
        <w:t xml:space="preserve"> </w:t>
      </w:r>
      <w:proofErr w:type="spellStart"/>
      <w:r w:rsidR="0059623F">
        <w:t>laporan</w:t>
      </w:r>
      <w:proofErr w:type="spellEnd"/>
      <w:r w:rsidR="0059623F">
        <w:t xml:space="preserve"> </w:t>
      </w:r>
      <w:proofErr w:type="spellStart"/>
      <w:r w:rsidR="0059623F">
        <w:t>historis</w:t>
      </w:r>
      <w:proofErr w:type="spellEnd"/>
      <w:r w:rsidR="00C66D35">
        <w:t xml:space="preserve"> yang </w:t>
      </w:r>
      <w:proofErr w:type="spellStart"/>
      <w:r w:rsidR="00C66D35">
        <w:t>tersusun</w:t>
      </w:r>
      <w:proofErr w:type="spellEnd"/>
      <w:r w:rsidR="00C66D35">
        <w:t xml:space="preserve"> </w:t>
      </w:r>
      <w:proofErr w:type="spellStart"/>
      <w:r w:rsidR="00C66D35">
        <w:t>dalam</w:t>
      </w:r>
      <w:proofErr w:type="spellEnd"/>
      <w:r w:rsidR="00C66D35">
        <w:t xml:space="preserve"> </w:t>
      </w:r>
      <w:proofErr w:type="spellStart"/>
      <w:r w:rsidR="00C66D35">
        <w:t>arsip</w:t>
      </w:r>
      <w:proofErr w:type="spellEnd"/>
      <w:r w:rsidR="00C66D35">
        <w:rPr>
          <w:lang w:val="id-ID"/>
        </w:rPr>
        <w:t xml:space="preserve"> baik </w:t>
      </w:r>
      <w:proofErr w:type="spellStart"/>
      <w:r w:rsidR="0059623F">
        <w:t>dipublikasikan</w:t>
      </w:r>
      <w:proofErr w:type="spellEnd"/>
      <w:r w:rsidR="0059623F">
        <w:t xml:space="preserve"> </w:t>
      </w:r>
      <w:proofErr w:type="spellStart"/>
      <w:r w:rsidR="0059623F">
        <w:t>maupun</w:t>
      </w:r>
      <w:proofErr w:type="spellEnd"/>
      <w:r w:rsidR="0059623F">
        <w:t xml:space="preserve"> </w:t>
      </w:r>
      <w:proofErr w:type="spellStart"/>
      <w:r w:rsidR="0059623F">
        <w:t>tidak</w:t>
      </w:r>
      <w:proofErr w:type="spellEnd"/>
      <w:r w:rsidR="0059623F">
        <w:t xml:space="preserve"> </w:t>
      </w:r>
      <w:proofErr w:type="spellStart"/>
      <w:r w:rsidR="0059623F">
        <w:t>dipublikasikan</w:t>
      </w:r>
      <w:proofErr w:type="spellEnd"/>
      <w:r w:rsidR="0059623F">
        <w:t xml:space="preserve">. </w:t>
      </w:r>
      <w:r w:rsidR="009130B2">
        <w:rPr>
          <w:lang w:val="id-ID"/>
        </w:rPr>
        <w:t xml:space="preserve">Data sekunder yang diperlukan dalam penelitian ini diperoleh berdasarkan data publikasi </w:t>
      </w:r>
      <w:r>
        <w:rPr>
          <w:lang w:val="id-ID"/>
        </w:rPr>
        <w:t>dari situs resmi Bank Indonesia</w:t>
      </w:r>
      <w:r w:rsidR="009130B2">
        <w:rPr>
          <w:lang w:val="id-ID"/>
        </w:rPr>
        <w:t xml:space="preserve"> (www.bi.go.id) dan</w:t>
      </w:r>
      <w:r w:rsidR="00536E34">
        <w:rPr>
          <w:lang w:val="id-ID"/>
        </w:rPr>
        <w:t xml:space="preserve"> situs Otoritas Jasa Keuangan (</w:t>
      </w:r>
      <w:r w:rsidR="009130B2">
        <w:rPr>
          <w:lang w:val="id-ID"/>
        </w:rPr>
        <w:t xml:space="preserve">www.ojk.go.id) </w:t>
      </w:r>
      <w:r>
        <w:rPr>
          <w:lang w:val="id-ID"/>
        </w:rPr>
        <w:t xml:space="preserve">berupa </w:t>
      </w:r>
      <w:r w:rsidR="0059623F">
        <w:t>d</w:t>
      </w:r>
      <w:r w:rsidR="0088660E">
        <w:t xml:space="preserve">ata </w:t>
      </w:r>
      <w:r w:rsidR="009130B2">
        <w:rPr>
          <w:lang w:val="id-ID"/>
        </w:rPr>
        <w:t xml:space="preserve">laporan </w:t>
      </w:r>
      <w:proofErr w:type="spellStart"/>
      <w:r w:rsidR="009130B2">
        <w:t>bulanan</w:t>
      </w:r>
      <w:proofErr w:type="spellEnd"/>
      <w:r w:rsidR="00465B56">
        <w:rPr>
          <w:lang w:val="id-ID"/>
        </w:rPr>
        <w:t xml:space="preserve"> </w:t>
      </w:r>
      <w:proofErr w:type="spellStart"/>
      <w:r w:rsidR="0088660E">
        <w:t>Statistik</w:t>
      </w:r>
      <w:proofErr w:type="spellEnd"/>
      <w:r w:rsidR="0088660E">
        <w:t xml:space="preserve"> </w:t>
      </w:r>
      <w:proofErr w:type="spellStart"/>
      <w:r w:rsidR="0088660E">
        <w:t>Perbankan</w:t>
      </w:r>
      <w:proofErr w:type="spellEnd"/>
      <w:r w:rsidR="0088660E">
        <w:t xml:space="preserve"> </w:t>
      </w:r>
      <w:proofErr w:type="spellStart"/>
      <w:r w:rsidR="0088660E">
        <w:t>Syariah</w:t>
      </w:r>
      <w:proofErr w:type="spellEnd"/>
      <w:r w:rsidR="0088660E">
        <w:t xml:space="preserve"> </w:t>
      </w:r>
      <w:proofErr w:type="spellStart"/>
      <w:r w:rsidR="0088660E">
        <w:t>meliputi</w:t>
      </w:r>
      <w:proofErr w:type="spellEnd"/>
      <w:r w:rsidR="0088660E">
        <w:t xml:space="preserve"> Bank </w:t>
      </w:r>
      <w:proofErr w:type="spellStart"/>
      <w:r w:rsidR="0088660E">
        <w:t>Umum</w:t>
      </w:r>
      <w:proofErr w:type="spellEnd"/>
      <w:r w:rsidR="0088660E">
        <w:t xml:space="preserve"> </w:t>
      </w:r>
      <w:proofErr w:type="spellStart"/>
      <w:r w:rsidR="0088660E">
        <w:t>Syariah</w:t>
      </w:r>
      <w:proofErr w:type="spellEnd"/>
      <w:r w:rsidR="0088660E">
        <w:t xml:space="preserve"> </w:t>
      </w:r>
      <w:proofErr w:type="spellStart"/>
      <w:r w:rsidR="0088660E">
        <w:t>dan</w:t>
      </w:r>
      <w:proofErr w:type="spellEnd"/>
      <w:r w:rsidR="0088660E">
        <w:t xml:space="preserve"> Unit Usaha </w:t>
      </w:r>
      <w:proofErr w:type="spellStart"/>
      <w:r w:rsidR="0088660E">
        <w:t>Syariah</w:t>
      </w:r>
      <w:proofErr w:type="spellEnd"/>
      <w:r w:rsidR="0088660E">
        <w:t xml:space="preserve"> </w:t>
      </w:r>
      <w:proofErr w:type="spellStart"/>
      <w:r w:rsidR="0088660E">
        <w:t>periode</w:t>
      </w:r>
      <w:proofErr w:type="spellEnd"/>
      <w:r w:rsidR="0088660E">
        <w:t xml:space="preserve"> </w:t>
      </w:r>
      <w:r w:rsidR="00CE7536">
        <w:rPr>
          <w:lang w:val="id-ID"/>
        </w:rPr>
        <w:t xml:space="preserve">Januari </w:t>
      </w:r>
      <w:r w:rsidR="0088660E">
        <w:t xml:space="preserve">2011 – </w:t>
      </w:r>
      <w:r w:rsidR="006F291A">
        <w:rPr>
          <w:lang w:val="id-ID"/>
        </w:rPr>
        <w:t xml:space="preserve">Juli </w:t>
      </w:r>
      <w:r w:rsidR="00CE7536">
        <w:t>2018</w:t>
      </w:r>
      <w:r w:rsidR="00465B56">
        <w:rPr>
          <w:lang w:val="id-ID"/>
        </w:rPr>
        <w:t>, yaitu:</w:t>
      </w:r>
    </w:p>
    <w:p w:rsidR="00465B56" w:rsidRDefault="00465B56" w:rsidP="00465B56">
      <w:pPr>
        <w:numPr>
          <w:ilvl w:val="0"/>
          <w:numId w:val="12"/>
        </w:numPr>
        <w:rPr>
          <w:lang w:val="id-ID"/>
        </w:rPr>
      </w:pPr>
      <w:r>
        <w:rPr>
          <w:lang w:val="id-ID"/>
        </w:rPr>
        <w:t>Data jumlah pembiayaan berdasarkan Prinsip Pembiayaan (Pembiayaan dengan Prinsip Bagi Hasil, Jual Beli dan Sewa).</w:t>
      </w:r>
    </w:p>
    <w:p w:rsidR="00465B56" w:rsidRDefault="00465B56" w:rsidP="00465B56">
      <w:pPr>
        <w:numPr>
          <w:ilvl w:val="0"/>
          <w:numId w:val="12"/>
        </w:numPr>
        <w:rPr>
          <w:lang w:val="id-ID"/>
        </w:rPr>
      </w:pPr>
      <w:r>
        <w:rPr>
          <w:lang w:val="id-ID"/>
        </w:rPr>
        <w:t>Data jumlah pembiayaan berdasarkan Tujuan Penggunaan Pembiayaan (Pembiayaan Modal kerja, Investasi dan Konsumtif)</w:t>
      </w:r>
    </w:p>
    <w:p w:rsidR="00465B56" w:rsidRDefault="00465B56" w:rsidP="00465B56">
      <w:pPr>
        <w:numPr>
          <w:ilvl w:val="0"/>
          <w:numId w:val="12"/>
        </w:numPr>
        <w:rPr>
          <w:lang w:val="id-ID"/>
        </w:rPr>
      </w:pPr>
      <w:r>
        <w:rPr>
          <w:lang w:val="id-ID"/>
        </w:rPr>
        <w:t xml:space="preserve">Data Jumlah Pembiayaan Bermasalah </w:t>
      </w:r>
      <w:r w:rsidRPr="000C0397">
        <w:rPr>
          <w:i/>
          <w:lang w:val="id-ID"/>
        </w:rPr>
        <w:t>(Non Performing Financing/NPF)</w:t>
      </w:r>
    </w:p>
    <w:p w:rsidR="00B1742A" w:rsidRPr="00211B86" w:rsidRDefault="00891567" w:rsidP="00465B56">
      <w:pPr>
        <w:ind w:firstLine="709"/>
        <w:rPr>
          <w:lang w:val="id-ID"/>
        </w:rPr>
      </w:pPr>
      <w:r>
        <w:rPr>
          <w:lang w:val="id-ID"/>
        </w:rPr>
        <w:t xml:space="preserve">Dengan mempertimbangkan </w:t>
      </w:r>
      <w:r w:rsidR="00465B56" w:rsidRPr="00A77C1D">
        <w:rPr>
          <w:lang w:val="id-ID"/>
        </w:rPr>
        <w:t>saran dari peneliti terdahulu</w:t>
      </w:r>
      <w:r>
        <w:rPr>
          <w:lang w:val="id-ID"/>
        </w:rPr>
        <w:t xml:space="preserve"> antara lain Hidayat, et al</w:t>
      </w:r>
      <w:r w:rsidR="0059047D">
        <w:rPr>
          <w:lang w:val="id-ID"/>
        </w:rPr>
        <w:t xml:space="preserve"> (2017) dan </w:t>
      </w:r>
      <w:r w:rsidR="006B4864">
        <w:rPr>
          <w:lang w:val="id-ID"/>
        </w:rPr>
        <w:t>Mutamimah,</w:t>
      </w:r>
      <w:r>
        <w:rPr>
          <w:lang w:val="id-ID"/>
        </w:rPr>
        <w:t>et al (2012)</w:t>
      </w:r>
      <w:r w:rsidR="0059047D">
        <w:rPr>
          <w:lang w:val="id-ID"/>
        </w:rPr>
        <w:t xml:space="preserve">, </w:t>
      </w:r>
      <w:r w:rsidR="00672E2B">
        <w:rPr>
          <w:lang w:val="id-ID"/>
        </w:rPr>
        <w:t xml:space="preserve">dalam jurnalnya </w:t>
      </w:r>
      <w:r w:rsidR="006B4864">
        <w:rPr>
          <w:lang w:val="id-ID"/>
        </w:rPr>
        <w:t xml:space="preserve">menyarankan </w:t>
      </w:r>
      <w:r w:rsidR="00465B56" w:rsidRPr="00A77C1D">
        <w:rPr>
          <w:lang w:val="id-ID"/>
        </w:rPr>
        <w:lastRenderedPageBreak/>
        <w:t>untuk memperpanjang periode pengamatan dan me</w:t>
      </w:r>
      <w:r w:rsidR="00465B56">
        <w:rPr>
          <w:lang w:val="id-ID"/>
        </w:rPr>
        <w:t xml:space="preserve">nambah jumlah sampel penelitian yang dapat menggambarkan pengaruhnya terhadap </w:t>
      </w:r>
      <w:r w:rsidR="00465B56" w:rsidRPr="008F7EBC">
        <w:rPr>
          <w:i/>
          <w:lang w:val="id-ID"/>
        </w:rPr>
        <w:t>Non Performing Financing</w:t>
      </w:r>
      <w:r w:rsidR="00465B56">
        <w:rPr>
          <w:i/>
          <w:lang w:val="id-ID"/>
        </w:rPr>
        <w:t xml:space="preserve"> (NPF)</w:t>
      </w:r>
      <w:r w:rsidR="00C66D35">
        <w:rPr>
          <w:lang w:val="id-ID"/>
        </w:rPr>
        <w:t xml:space="preserve">, oleh karenanya </w:t>
      </w:r>
      <w:r w:rsidR="00465B56">
        <w:rPr>
          <w:lang w:val="id-ID"/>
        </w:rPr>
        <w:t>objek</w:t>
      </w:r>
      <w:r w:rsidR="00402CE2">
        <w:rPr>
          <w:lang w:val="id-ID"/>
        </w:rPr>
        <w:t xml:space="preserve"> pengamatan</w:t>
      </w:r>
      <w:r w:rsidR="00465B56">
        <w:rPr>
          <w:lang w:val="id-ID"/>
        </w:rPr>
        <w:t xml:space="preserve"> dalam penelitian ini </w:t>
      </w:r>
      <w:r w:rsidR="00402CE2">
        <w:rPr>
          <w:lang w:val="id-ID"/>
        </w:rPr>
        <w:t>di</w:t>
      </w:r>
      <w:r w:rsidR="00465B56">
        <w:rPr>
          <w:lang w:val="id-ID"/>
        </w:rPr>
        <w:t xml:space="preserve">mulai </w:t>
      </w:r>
      <w:r w:rsidR="00465B56" w:rsidRPr="00A77C1D">
        <w:rPr>
          <w:lang w:val="id-ID"/>
        </w:rPr>
        <w:t xml:space="preserve">dari periode </w:t>
      </w:r>
      <w:r w:rsidR="00465B56">
        <w:rPr>
          <w:lang w:val="id-ID"/>
        </w:rPr>
        <w:t>Januari tahun</w:t>
      </w:r>
      <w:r w:rsidR="00465B56" w:rsidRPr="00A77C1D">
        <w:rPr>
          <w:lang w:val="id-ID"/>
        </w:rPr>
        <w:t xml:space="preserve"> 201</w:t>
      </w:r>
      <w:r w:rsidR="00465B56">
        <w:rPr>
          <w:lang w:val="id-ID"/>
        </w:rPr>
        <w:t xml:space="preserve">1 sampai dengan bulan Juli 2018, sehingga </w:t>
      </w:r>
      <w:r w:rsidR="00C66D35">
        <w:rPr>
          <w:lang w:val="id-ID"/>
        </w:rPr>
        <w:t xml:space="preserve">diperoleh </w:t>
      </w:r>
      <w:r w:rsidR="00465B56">
        <w:rPr>
          <w:lang w:val="id-ID"/>
        </w:rPr>
        <w:t>objek pengamatan mencapai 91 titik amatan.</w:t>
      </w:r>
      <w:r w:rsidR="00211B86">
        <w:rPr>
          <w:lang w:val="id-ID"/>
        </w:rPr>
        <w:t xml:space="preserve"> Sedangkan jenis </w:t>
      </w:r>
      <w:r w:rsidR="00BC41CF">
        <w:rPr>
          <w:lang w:val="id-ID"/>
        </w:rPr>
        <w:t>data dalam penelitian ini</w:t>
      </w:r>
      <w:r w:rsidR="00CE7536">
        <w:rPr>
          <w:lang w:val="id-ID"/>
        </w:rPr>
        <w:t xml:space="preserve"> dilakukan berdasarkan data run</w:t>
      </w:r>
      <w:r w:rsidR="00211B86">
        <w:rPr>
          <w:lang w:val="id-ID"/>
        </w:rPr>
        <w:t>tun</w:t>
      </w:r>
      <w:r w:rsidR="00BC41CF">
        <w:rPr>
          <w:lang w:val="id-ID"/>
        </w:rPr>
        <w:t xml:space="preserve"> waktu </w:t>
      </w:r>
      <w:r w:rsidR="00211B86">
        <w:rPr>
          <w:i/>
          <w:lang w:val="id-ID"/>
        </w:rPr>
        <w:t xml:space="preserve">(Data Time Series), </w:t>
      </w:r>
      <w:r w:rsidR="00211B86" w:rsidRPr="00211B86">
        <w:rPr>
          <w:lang w:val="id-ID"/>
        </w:rPr>
        <w:t>yaitu</w:t>
      </w:r>
      <w:r w:rsidR="00211B86">
        <w:rPr>
          <w:lang w:val="id-ID"/>
        </w:rPr>
        <w:t xml:space="preserve"> data yang dikumpulkan secara regular dengan waktu harian, mingguan, bulanan, kuartalan maupun tahunan. (Ghozali, 2017:48)</w:t>
      </w:r>
    </w:p>
    <w:p w:rsidR="00B1742A" w:rsidRDefault="00B1742A" w:rsidP="00B1742A">
      <w:pPr>
        <w:rPr>
          <w:i/>
          <w:lang w:val="id-ID"/>
        </w:rPr>
      </w:pPr>
    </w:p>
    <w:p w:rsidR="00B0614D" w:rsidRPr="00B1742A" w:rsidRDefault="006F7F32" w:rsidP="00B1742A">
      <w:pPr>
        <w:pStyle w:val="Heading3"/>
        <w:rPr>
          <w:lang w:val="id-ID"/>
        </w:rPr>
      </w:pPr>
      <w:proofErr w:type="spellStart"/>
      <w:r w:rsidRPr="00B1742A">
        <w:t>Rancangan</w:t>
      </w:r>
      <w:proofErr w:type="spellEnd"/>
      <w:r w:rsidRPr="00B1742A">
        <w:t xml:space="preserve"> </w:t>
      </w:r>
      <w:proofErr w:type="spellStart"/>
      <w:r w:rsidRPr="00B1742A">
        <w:t>Pengujian</w:t>
      </w:r>
      <w:proofErr w:type="spellEnd"/>
      <w:r w:rsidRPr="00B1742A">
        <w:t xml:space="preserve"> </w:t>
      </w:r>
      <w:proofErr w:type="spellStart"/>
      <w:r w:rsidRPr="00B1742A">
        <w:t>Hipotesis</w:t>
      </w:r>
      <w:proofErr w:type="spellEnd"/>
    </w:p>
    <w:p w:rsidR="00CB39D6" w:rsidRDefault="00061A4B" w:rsidP="00CB39D6">
      <w:pPr>
        <w:pStyle w:val="Heading4"/>
      </w:pPr>
      <w:r>
        <w:rPr>
          <w:lang w:val="id-ID"/>
        </w:rPr>
        <w:t>Metode Analisis</w:t>
      </w:r>
    </w:p>
    <w:p w:rsidR="007B60DB" w:rsidRDefault="00CF462E" w:rsidP="007B60DB">
      <w:pPr>
        <w:ind w:firstLine="720"/>
        <w:rPr>
          <w:lang w:val="id-ID"/>
        </w:rPr>
      </w:pPr>
      <w:r>
        <w:rPr>
          <w:lang w:val="id-ID"/>
        </w:rPr>
        <w:t xml:space="preserve">Metode analisis data yang digunakan dalam penelitian ini adalah statistika deskriptif. </w:t>
      </w:r>
      <w:proofErr w:type="spellStart"/>
      <w:r w:rsidR="00977895">
        <w:rPr>
          <w:szCs w:val="24"/>
          <w:lang w:val="en-ID"/>
        </w:rPr>
        <w:t>Statistik</w:t>
      </w:r>
      <w:proofErr w:type="spellEnd"/>
      <w:r w:rsidR="00977895">
        <w:rPr>
          <w:szCs w:val="24"/>
          <w:lang w:val="id-ID"/>
        </w:rPr>
        <w:t>a</w:t>
      </w:r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deskriptif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adalah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statistik</w:t>
      </w:r>
      <w:proofErr w:type="spellEnd"/>
      <w:r w:rsidR="00977895" w:rsidRPr="00E619EB">
        <w:rPr>
          <w:szCs w:val="24"/>
          <w:lang w:val="en-ID"/>
        </w:rPr>
        <w:t xml:space="preserve"> y</w:t>
      </w:r>
      <w:r w:rsidR="00977895">
        <w:rPr>
          <w:szCs w:val="24"/>
          <w:lang w:val="en-ID"/>
        </w:rPr>
        <w:t xml:space="preserve">ang </w:t>
      </w:r>
      <w:proofErr w:type="spellStart"/>
      <w:r w:rsidR="00977895">
        <w:rPr>
          <w:szCs w:val="24"/>
          <w:lang w:val="en-ID"/>
        </w:rPr>
        <w:t>digunakan</w:t>
      </w:r>
      <w:proofErr w:type="spellEnd"/>
      <w:r w:rsidR="00977895">
        <w:rPr>
          <w:szCs w:val="24"/>
          <w:lang w:val="en-ID"/>
        </w:rPr>
        <w:t xml:space="preserve"> </w:t>
      </w:r>
      <w:proofErr w:type="spellStart"/>
      <w:r w:rsidR="00977895">
        <w:rPr>
          <w:szCs w:val="24"/>
          <w:lang w:val="en-ID"/>
        </w:rPr>
        <w:t>untuk</w:t>
      </w:r>
      <w:proofErr w:type="spellEnd"/>
      <w:r w:rsidR="00977895">
        <w:rPr>
          <w:szCs w:val="24"/>
          <w:lang w:val="en-ID"/>
        </w:rPr>
        <w:t xml:space="preserve"> </w:t>
      </w:r>
      <w:proofErr w:type="spellStart"/>
      <w:r w:rsidR="00977895">
        <w:rPr>
          <w:szCs w:val="24"/>
          <w:lang w:val="en-ID"/>
        </w:rPr>
        <w:t>menganalis</w:t>
      </w:r>
      <w:proofErr w:type="spellEnd"/>
      <w:r w:rsidR="00977895">
        <w:rPr>
          <w:szCs w:val="24"/>
          <w:lang w:val="id-ID"/>
        </w:rPr>
        <w:t>a</w:t>
      </w:r>
      <w:r w:rsidR="00977895" w:rsidRPr="00E619EB">
        <w:rPr>
          <w:szCs w:val="24"/>
          <w:lang w:val="en-ID"/>
        </w:rPr>
        <w:t xml:space="preserve"> data </w:t>
      </w:r>
      <w:proofErr w:type="spellStart"/>
      <w:r w:rsidR="00977895" w:rsidRPr="00E619EB">
        <w:rPr>
          <w:szCs w:val="24"/>
          <w:lang w:val="en-ID"/>
        </w:rPr>
        <w:t>dengan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proofErr w:type="gramStart"/>
      <w:r w:rsidR="00977895" w:rsidRPr="00E619EB">
        <w:rPr>
          <w:szCs w:val="24"/>
          <w:lang w:val="en-ID"/>
        </w:rPr>
        <w:t>cara</w:t>
      </w:r>
      <w:proofErr w:type="spellEnd"/>
      <w:proofErr w:type="gram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mendeskripsikan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atau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menggambarkan</w:t>
      </w:r>
      <w:proofErr w:type="spellEnd"/>
      <w:r w:rsidR="00977895" w:rsidRPr="00E619EB">
        <w:rPr>
          <w:szCs w:val="24"/>
          <w:lang w:val="en-ID"/>
        </w:rPr>
        <w:t xml:space="preserve"> data yang </w:t>
      </w:r>
      <w:proofErr w:type="spellStart"/>
      <w:r w:rsidR="00977895" w:rsidRPr="00E619EB">
        <w:rPr>
          <w:szCs w:val="24"/>
          <w:lang w:val="en-ID"/>
        </w:rPr>
        <w:t>telah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terkumpul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sebagaimana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adanya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tanpa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bermaksud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membuat</w:t>
      </w:r>
      <w:proofErr w:type="spellEnd"/>
      <w:r w:rsidR="00977895" w:rsidRPr="00E619EB">
        <w:rPr>
          <w:szCs w:val="24"/>
          <w:lang w:val="en-ID"/>
        </w:rPr>
        <w:t xml:space="preserve"> </w:t>
      </w:r>
      <w:proofErr w:type="spellStart"/>
      <w:r w:rsidR="00977895" w:rsidRPr="00E619EB">
        <w:rPr>
          <w:szCs w:val="24"/>
          <w:lang w:val="en-ID"/>
        </w:rPr>
        <w:t>kesimpulan</w:t>
      </w:r>
      <w:proofErr w:type="spellEnd"/>
      <w:r w:rsidR="00977895" w:rsidRPr="00E619EB">
        <w:rPr>
          <w:szCs w:val="24"/>
          <w:lang w:val="en-ID"/>
        </w:rPr>
        <w:t xml:space="preserve"> yang </w:t>
      </w:r>
      <w:proofErr w:type="spellStart"/>
      <w:r w:rsidR="00977895" w:rsidRPr="00E619EB">
        <w:rPr>
          <w:szCs w:val="24"/>
          <w:lang w:val="en-ID"/>
        </w:rPr>
        <w:t>berla</w:t>
      </w:r>
      <w:r w:rsidR="00977895">
        <w:rPr>
          <w:szCs w:val="24"/>
          <w:lang w:val="en-ID"/>
        </w:rPr>
        <w:t>ku</w:t>
      </w:r>
      <w:proofErr w:type="spellEnd"/>
      <w:r w:rsidR="00977895">
        <w:rPr>
          <w:szCs w:val="24"/>
          <w:lang w:val="en-ID"/>
        </w:rPr>
        <w:t xml:space="preserve"> </w:t>
      </w:r>
      <w:proofErr w:type="spellStart"/>
      <w:r w:rsidR="00977895">
        <w:rPr>
          <w:szCs w:val="24"/>
          <w:lang w:val="en-ID"/>
        </w:rPr>
        <w:t>untuk</w:t>
      </w:r>
      <w:proofErr w:type="spellEnd"/>
      <w:r w:rsidR="00977895">
        <w:rPr>
          <w:szCs w:val="24"/>
          <w:lang w:val="en-ID"/>
        </w:rPr>
        <w:t xml:space="preserve"> </w:t>
      </w:r>
      <w:proofErr w:type="spellStart"/>
      <w:r w:rsidR="00977895">
        <w:rPr>
          <w:szCs w:val="24"/>
          <w:lang w:val="en-ID"/>
        </w:rPr>
        <w:t>umum</w:t>
      </w:r>
      <w:proofErr w:type="spellEnd"/>
      <w:r w:rsidR="00977895">
        <w:rPr>
          <w:szCs w:val="24"/>
          <w:lang w:val="en-ID"/>
        </w:rPr>
        <w:t xml:space="preserve"> </w:t>
      </w:r>
      <w:proofErr w:type="spellStart"/>
      <w:r w:rsidR="00977895">
        <w:rPr>
          <w:szCs w:val="24"/>
          <w:lang w:val="en-ID"/>
        </w:rPr>
        <w:t>atau</w:t>
      </w:r>
      <w:proofErr w:type="spellEnd"/>
      <w:r w:rsidR="00977895">
        <w:rPr>
          <w:szCs w:val="24"/>
          <w:lang w:val="en-ID"/>
        </w:rPr>
        <w:t xml:space="preserve"> </w:t>
      </w:r>
      <w:proofErr w:type="spellStart"/>
      <w:r w:rsidR="00977895">
        <w:rPr>
          <w:szCs w:val="24"/>
          <w:lang w:val="en-ID"/>
        </w:rPr>
        <w:t>generalisasi</w:t>
      </w:r>
      <w:proofErr w:type="spellEnd"/>
      <w:r w:rsidR="00977895">
        <w:rPr>
          <w:szCs w:val="24"/>
          <w:lang w:val="en-ID"/>
        </w:rPr>
        <w:t>.</w:t>
      </w:r>
      <w:r w:rsidR="00977895">
        <w:rPr>
          <w:szCs w:val="24"/>
          <w:lang w:val="id-ID"/>
        </w:rPr>
        <w:t xml:space="preserve"> </w:t>
      </w:r>
      <w:r w:rsidR="00977895">
        <w:rPr>
          <w:szCs w:val="24"/>
          <w:lang w:val="en-ID"/>
        </w:rPr>
        <w:t>(</w:t>
      </w:r>
      <w:proofErr w:type="spellStart"/>
      <w:r w:rsidR="00977895">
        <w:rPr>
          <w:szCs w:val="24"/>
          <w:lang w:val="en-ID"/>
        </w:rPr>
        <w:t>Sugiyono</w:t>
      </w:r>
      <w:proofErr w:type="spellEnd"/>
      <w:r w:rsidR="00977895">
        <w:rPr>
          <w:szCs w:val="24"/>
          <w:lang w:val="en-ID"/>
        </w:rPr>
        <w:t>, 2018:</w:t>
      </w:r>
      <w:r w:rsidR="00977895">
        <w:rPr>
          <w:szCs w:val="24"/>
          <w:lang w:val="id-ID"/>
        </w:rPr>
        <w:t>206</w:t>
      </w:r>
      <w:r w:rsidR="00977895" w:rsidRPr="00E619EB">
        <w:rPr>
          <w:szCs w:val="24"/>
          <w:lang w:val="en-ID"/>
        </w:rPr>
        <w:t>)</w:t>
      </w:r>
      <w:r w:rsidR="002879A3">
        <w:rPr>
          <w:szCs w:val="24"/>
          <w:lang w:val="id-ID"/>
        </w:rPr>
        <w:t xml:space="preserve">. </w:t>
      </w:r>
      <w:r w:rsidR="002879A3">
        <w:rPr>
          <w:lang w:val="id-ID"/>
        </w:rPr>
        <w:t>S</w:t>
      </w:r>
      <w:r>
        <w:rPr>
          <w:lang w:val="id-ID"/>
        </w:rPr>
        <w:t xml:space="preserve">tatistika deskriptif </w:t>
      </w:r>
      <w:r w:rsidR="00BE2D63">
        <w:rPr>
          <w:lang w:val="id-ID"/>
        </w:rPr>
        <w:t xml:space="preserve">digunakan </w:t>
      </w:r>
      <w:r>
        <w:rPr>
          <w:lang w:val="id-ID"/>
        </w:rPr>
        <w:t>untuk memberikan gambaran atau deskripsi suatu data yang dilihat dari nilai rata-rata (m</w:t>
      </w:r>
      <w:r w:rsidR="007236A8">
        <w:rPr>
          <w:lang w:val="id-ID"/>
        </w:rPr>
        <w:t>ean), standar deviasi, varian, m</w:t>
      </w:r>
      <w:r w:rsidR="002879A3">
        <w:rPr>
          <w:lang w:val="id-ID"/>
        </w:rPr>
        <w:t>aksimum, minimum, sum range.</w:t>
      </w:r>
      <w:r w:rsidR="002879A3" w:rsidRPr="002879A3">
        <w:rPr>
          <w:lang w:val="id-ID"/>
        </w:rPr>
        <w:t xml:space="preserve"> </w:t>
      </w:r>
      <w:r w:rsidR="002879A3">
        <w:rPr>
          <w:lang w:val="id-ID"/>
        </w:rPr>
        <w:t>(Ghozali, 2018:19).</w:t>
      </w:r>
      <w:r w:rsidR="007B60DB">
        <w:rPr>
          <w:lang w:val="id-ID"/>
        </w:rPr>
        <w:t xml:space="preserve"> </w:t>
      </w:r>
      <w:r w:rsidR="006D6B59">
        <w:rPr>
          <w:lang w:val="id-ID"/>
        </w:rPr>
        <w:t>D</w:t>
      </w:r>
      <w:proofErr w:type="spellStart"/>
      <w:r w:rsidR="00977895">
        <w:t>alam</w:t>
      </w:r>
      <w:proofErr w:type="spellEnd"/>
      <w:r w:rsidR="00977895">
        <w:t xml:space="preserve"> </w:t>
      </w:r>
      <w:proofErr w:type="spellStart"/>
      <w:r w:rsidR="00977895">
        <w:t>penelitian</w:t>
      </w:r>
      <w:proofErr w:type="spellEnd"/>
      <w:r w:rsidR="00977895">
        <w:t xml:space="preserve"> </w:t>
      </w:r>
      <w:proofErr w:type="spellStart"/>
      <w:r w:rsidR="00977895">
        <w:t>ini</w:t>
      </w:r>
      <w:proofErr w:type="spellEnd"/>
      <w:r w:rsidR="00977895">
        <w:rPr>
          <w:lang w:val="id-ID"/>
        </w:rPr>
        <w:t xml:space="preserve"> metode </w:t>
      </w:r>
      <w:r w:rsidR="00E3083C">
        <w:rPr>
          <w:lang w:val="id-ID"/>
        </w:rPr>
        <w:t xml:space="preserve">analisis data </w:t>
      </w:r>
      <w:r w:rsidR="00FD6233">
        <w:rPr>
          <w:lang w:val="id-ID"/>
        </w:rPr>
        <w:t xml:space="preserve">yang digunakan adalah </w:t>
      </w:r>
      <w:r w:rsidR="00411E19">
        <w:rPr>
          <w:lang w:val="id-ID"/>
        </w:rPr>
        <w:t>Analisis Regresi.</w:t>
      </w:r>
      <w:r w:rsidR="00977895">
        <w:rPr>
          <w:lang w:val="id-ID"/>
        </w:rPr>
        <w:t xml:space="preserve"> </w:t>
      </w:r>
    </w:p>
    <w:p w:rsidR="00DF58EA" w:rsidRDefault="002831FA" w:rsidP="007B60DB">
      <w:pPr>
        <w:ind w:firstLine="720"/>
        <w:rPr>
          <w:lang w:val="id-ID"/>
        </w:rPr>
      </w:pPr>
      <w:r>
        <w:rPr>
          <w:lang w:val="id-ID"/>
        </w:rPr>
        <w:t xml:space="preserve">Menurut Ghozali (2018:96) </w:t>
      </w:r>
      <w:r w:rsidR="00411E19">
        <w:rPr>
          <w:lang w:val="id-ID"/>
        </w:rPr>
        <w:t xml:space="preserve">Analisis Regresi digunakan selain untuk mengukur kekuatan hubungan antara dua variabel atau lebih, juga menunjukan arah hubungan antara variabel dependen dengan variabel independen. </w:t>
      </w:r>
      <w:r w:rsidR="00DF58EA">
        <w:rPr>
          <w:lang w:val="id-ID"/>
        </w:rPr>
        <w:t xml:space="preserve">Variabel </w:t>
      </w:r>
      <w:r w:rsidR="00DF58EA">
        <w:rPr>
          <w:lang w:val="id-ID"/>
        </w:rPr>
        <w:lastRenderedPageBreak/>
        <w:t xml:space="preserve">dependen diasumsikan random/stokastik, artinya mempunyai distribusi probabilistik dan variabel independen diasumsikan memiliki nilai tetap. Teknik estimasi yang melandasi analisis regresi disebut </w:t>
      </w:r>
      <w:r w:rsidR="002C58A5">
        <w:rPr>
          <w:i/>
          <w:lang w:val="id-ID"/>
        </w:rPr>
        <w:t xml:space="preserve">Ordinary Least Squares (OLS), </w:t>
      </w:r>
      <w:r w:rsidR="00DF58EA">
        <w:rPr>
          <w:lang w:val="id-ID"/>
        </w:rPr>
        <w:t>yaitu mengestimasi suatu garis regresi dengan jalan meminimalkan jumlah kuadrat kesalahan setiap observasi terhadap garis tersebut.</w:t>
      </w:r>
    </w:p>
    <w:p w:rsidR="00153412" w:rsidRDefault="000517F6" w:rsidP="008D0461">
      <w:pPr>
        <w:ind w:firstLine="720"/>
        <w:rPr>
          <w:lang w:val="id-ID"/>
        </w:rPr>
      </w:pPr>
      <w:r w:rsidRPr="00153412">
        <w:rPr>
          <w:lang w:val="id-ID"/>
        </w:rPr>
        <w:t>Menurut Sugiyono (2018:286)</w:t>
      </w:r>
      <w:r w:rsidR="00351E96" w:rsidRPr="00153412">
        <w:rPr>
          <w:lang w:val="id-ID"/>
        </w:rPr>
        <w:t xml:space="preserve"> analisis regresi digunakan untuk memprediksikan seberapa jauh perubahan nilai variabel dependen, bila nilai variabel independen dimanipulasi/dirubah-rubah atau dinaik-turunkan.</w:t>
      </w:r>
      <w:r w:rsidR="008D0461" w:rsidRPr="00153412">
        <w:rPr>
          <w:lang w:val="id-ID"/>
        </w:rPr>
        <w:t xml:space="preserve"> </w:t>
      </w:r>
    </w:p>
    <w:p w:rsidR="00153412" w:rsidRDefault="00153412" w:rsidP="00153412">
      <w:pPr>
        <w:rPr>
          <w:lang w:val="id-ID"/>
        </w:rPr>
      </w:pPr>
    </w:p>
    <w:p w:rsidR="00153412" w:rsidRDefault="003D7D29" w:rsidP="00011E04">
      <w:pPr>
        <w:pStyle w:val="Heading4"/>
        <w:rPr>
          <w:lang w:val="id-ID"/>
        </w:rPr>
      </w:pPr>
      <w:r>
        <w:rPr>
          <w:lang w:val="id-ID"/>
        </w:rPr>
        <w:t xml:space="preserve">Uji </w:t>
      </w:r>
      <w:r w:rsidR="00011E04">
        <w:rPr>
          <w:lang w:val="id-ID"/>
        </w:rPr>
        <w:t>Asumsi Klasik</w:t>
      </w:r>
    </w:p>
    <w:p w:rsidR="00FD6233" w:rsidRPr="00153412" w:rsidRDefault="00011E04" w:rsidP="00011E04">
      <w:pPr>
        <w:ind w:firstLine="720"/>
        <w:rPr>
          <w:lang w:val="id-ID"/>
        </w:rPr>
      </w:pPr>
      <w:r>
        <w:rPr>
          <w:lang w:val="id-ID"/>
        </w:rPr>
        <w:t xml:space="preserve">Sebelum melakukan pengujian dengan regresi linear berganda, terlebih dahulu dilakukan pengujian dengan uji asumsi klasik meliputi uji normalitas, uji multikolonearitas, uji autokorelasi dan heteroskedastisitas. </w:t>
      </w:r>
    </w:p>
    <w:p w:rsidR="005B655F" w:rsidRPr="00324565" w:rsidRDefault="008845EF" w:rsidP="008D0461">
      <w:pPr>
        <w:ind w:firstLine="720"/>
        <w:rPr>
          <w:b/>
          <w:color w:val="FF0000"/>
          <w:lang w:val="id-ID"/>
        </w:rPr>
      </w:pPr>
      <w:proofErr w:type="spellStart"/>
      <w:r w:rsidRPr="00C40324">
        <w:t>Menurut</w:t>
      </w:r>
      <w:proofErr w:type="spellEnd"/>
      <w:r w:rsidRPr="00C40324">
        <w:t xml:space="preserve"> </w:t>
      </w:r>
      <w:proofErr w:type="spellStart"/>
      <w:r w:rsidRPr="00C40324">
        <w:t>Gunawan</w:t>
      </w:r>
      <w:proofErr w:type="spellEnd"/>
      <w:r w:rsidRPr="00C40324">
        <w:t xml:space="preserve"> (2016:92) </w:t>
      </w:r>
      <w:proofErr w:type="spellStart"/>
      <w:r w:rsidRPr="00C40324">
        <w:t>uji</w:t>
      </w:r>
      <w:proofErr w:type="spellEnd"/>
      <w:r w:rsidRPr="00C40324">
        <w:t xml:space="preserve"> </w:t>
      </w:r>
      <w:proofErr w:type="spellStart"/>
      <w:r w:rsidRPr="00C40324">
        <w:t>asumsi</w:t>
      </w:r>
      <w:proofErr w:type="spellEnd"/>
      <w:r w:rsidRPr="00C40324">
        <w:t xml:space="preserve"> </w:t>
      </w:r>
      <w:proofErr w:type="spellStart"/>
      <w:r w:rsidRPr="00C40324">
        <w:t>klasik</w:t>
      </w:r>
      <w:proofErr w:type="spellEnd"/>
      <w:r w:rsidRPr="00C40324">
        <w:t xml:space="preserve"> </w:t>
      </w:r>
      <w:proofErr w:type="spellStart"/>
      <w:r w:rsidRPr="00C40324">
        <w:t>merupakan</w:t>
      </w:r>
      <w:proofErr w:type="spellEnd"/>
      <w:r w:rsidRPr="00C40324">
        <w:t xml:space="preserve"> </w:t>
      </w:r>
      <w:proofErr w:type="spellStart"/>
      <w:r w:rsidRPr="00C40324">
        <w:t>uji</w:t>
      </w:r>
      <w:proofErr w:type="spellEnd"/>
      <w:r w:rsidRPr="00C40324">
        <w:t xml:space="preserve"> data yang </w:t>
      </w:r>
      <w:proofErr w:type="spellStart"/>
      <w:r w:rsidRPr="00C40324">
        <w:t>digunakan</w:t>
      </w:r>
      <w:proofErr w:type="spellEnd"/>
      <w:r w:rsidRPr="00C40324">
        <w:t xml:space="preserve"> </w:t>
      </w:r>
      <w:proofErr w:type="spellStart"/>
      <w:r w:rsidRPr="00C40324">
        <w:t>untuk</w:t>
      </w:r>
      <w:proofErr w:type="spellEnd"/>
      <w:r w:rsidRPr="00C40324">
        <w:t xml:space="preserve"> </w:t>
      </w:r>
      <w:proofErr w:type="spellStart"/>
      <w:r w:rsidRPr="00C40324">
        <w:t>mengetahui</w:t>
      </w:r>
      <w:proofErr w:type="spellEnd"/>
      <w:r w:rsidRPr="00C40324">
        <w:t xml:space="preserve"> </w:t>
      </w:r>
      <w:proofErr w:type="spellStart"/>
      <w:r w:rsidRPr="00C40324">
        <w:t>apakah</w:t>
      </w:r>
      <w:proofErr w:type="spellEnd"/>
      <w:r w:rsidRPr="00C40324">
        <w:t xml:space="preserve"> data </w:t>
      </w:r>
      <w:proofErr w:type="spellStart"/>
      <w:r w:rsidRPr="00C40324">
        <w:t>penelitian</w:t>
      </w:r>
      <w:proofErr w:type="spellEnd"/>
      <w:r w:rsidRPr="00C40324">
        <w:t xml:space="preserve"> </w:t>
      </w:r>
      <w:proofErr w:type="spellStart"/>
      <w:r w:rsidRPr="00C40324">
        <w:t>memenuhi</w:t>
      </w:r>
      <w:proofErr w:type="spellEnd"/>
      <w:r w:rsidRPr="00C40324">
        <w:t xml:space="preserve"> </w:t>
      </w:r>
      <w:proofErr w:type="spellStart"/>
      <w:r w:rsidRPr="00C40324">
        <w:t>syarat</w:t>
      </w:r>
      <w:proofErr w:type="spellEnd"/>
      <w:r w:rsidRPr="00C40324">
        <w:t xml:space="preserve"> </w:t>
      </w:r>
      <w:proofErr w:type="spellStart"/>
      <w:r w:rsidRPr="00C40324">
        <w:t>untuk</w:t>
      </w:r>
      <w:proofErr w:type="spellEnd"/>
      <w:r w:rsidRPr="00C40324">
        <w:t xml:space="preserve"> </w:t>
      </w:r>
      <w:proofErr w:type="spellStart"/>
      <w:r w:rsidRPr="00C40324">
        <w:t>dianalisa</w:t>
      </w:r>
      <w:proofErr w:type="spellEnd"/>
      <w:r w:rsidRPr="00C40324">
        <w:t xml:space="preserve"> </w:t>
      </w:r>
      <w:proofErr w:type="spellStart"/>
      <w:r w:rsidRPr="00C40324">
        <w:t>lebih</w:t>
      </w:r>
      <w:proofErr w:type="spellEnd"/>
      <w:r w:rsidRPr="00C40324">
        <w:t xml:space="preserve"> </w:t>
      </w:r>
      <w:proofErr w:type="spellStart"/>
      <w:r w:rsidRPr="00C40324">
        <w:t>lanjut</w:t>
      </w:r>
      <w:proofErr w:type="spellEnd"/>
      <w:r w:rsidRPr="00C40324">
        <w:t xml:space="preserve">, </w:t>
      </w:r>
      <w:proofErr w:type="spellStart"/>
      <w:r w:rsidRPr="00C40324">
        <w:t>untuk</w:t>
      </w:r>
      <w:proofErr w:type="spellEnd"/>
      <w:r w:rsidRPr="00C40324">
        <w:t xml:space="preserve"> </w:t>
      </w:r>
      <w:proofErr w:type="spellStart"/>
      <w:r w:rsidRPr="00C40324">
        <w:t>menjawab</w:t>
      </w:r>
      <w:proofErr w:type="spellEnd"/>
      <w:r w:rsidRPr="00C40324">
        <w:t xml:space="preserve"> </w:t>
      </w:r>
      <w:proofErr w:type="spellStart"/>
      <w:r w:rsidRPr="00C40324">
        <w:t>hipotesis</w:t>
      </w:r>
      <w:proofErr w:type="spellEnd"/>
      <w:r w:rsidRPr="00C40324">
        <w:t xml:space="preserve"> </w:t>
      </w:r>
      <w:proofErr w:type="spellStart"/>
      <w:r w:rsidRPr="00C40324">
        <w:t>penelitian</w:t>
      </w:r>
      <w:proofErr w:type="spellEnd"/>
      <w:r w:rsidRPr="00C40324">
        <w:rPr>
          <w:b/>
        </w:rPr>
        <w:t>.</w:t>
      </w:r>
      <w:r w:rsidR="00EC51AA" w:rsidRPr="00C40324">
        <w:rPr>
          <w:b/>
        </w:rPr>
        <w:t xml:space="preserve"> </w:t>
      </w:r>
      <w:r w:rsidR="00C40324" w:rsidRPr="00C40324">
        <w:rPr>
          <w:lang w:val="id-ID"/>
        </w:rPr>
        <w:t>Selain itu</w:t>
      </w:r>
      <w:r w:rsidR="00C40324">
        <w:rPr>
          <w:b/>
          <w:lang w:val="id-ID"/>
        </w:rPr>
        <w:t xml:space="preserve"> </w:t>
      </w:r>
      <w:r w:rsidR="00C40324">
        <w:rPr>
          <w:lang w:val="id-ID"/>
        </w:rPr>
        <w:t>u</w:t>
      </w:r>
      <w:r w:rsidR="00C40324" w:rsidRPr="00153412">
        <w:rPr>
          <w:lang w:val="id-ID"/>
        </w:rPr>
        <w:t xml:space="preserve">ji </w:t>
      </w:r>
      <w:r w:rsidR="00C40324">
        <w:rPr>
          <w:lang w:val="id-ID"/>
        </w:rPr>
        <w:t>asumsi klasik</w:t>
      </w:r>
      <w:r w:rsidR="00C40324" w:rsidRPr="00153412">
        <w:rPr>
          <w:lang w:val="id-ID"/>
        </w:rPr>
        <w:t xml:space="preserve"> umum dilakukan pada penelitian ekonomi yang menggunakan model regresi. (Priyatno, 2013:40).</w:t>
      </w:r>
    </w:p>
    <w:p w:rsidR="00066ED6" w:rsidRPr="006D65DF" w:rsidRDefault="002C58A5" w:rsidP="0029249B">
      <w:pPr>
        <w:rPr>
          <w:lang w:val="id-ID"/>
        </w:rPr>
      </w:pPr>
      <w:r w:rsidRPr="006D65DF">
        <w:rPr>
          <w:lang w:val="id-ID"/>
        </w:rPr>
        <w:t>Rangkaian uji as</w:t>
      </w:r>
      <w:r w:rsidR="00C47E77" w:rsidRPr="006D65DF">
        <w:rPr>
          <w:lang w:val="id-ID"/>
        </w:rPr>
        <w:t xml:space="preserve">umsi klasik </w:t>
      </w:r>
      <w:r w:rsidR="0029249B" w:rsidRPr="006D65DF">
        <w:rPr>
          <w:lang w:val="id-ID"/>
        </w:rPr>
        <w:t>adalah:</w:t>
      </w:r>
    </w:p>
    <w:p w:rsidR="005D2A4B" w:rsidRPr="006D65DF" w:rsidRDefault="005D2A4B" w:rsidP="005D2A4B">
      <w:pPr>
        <w:numPr>
          <w:ilvl w:val="0"/>
          <w:numId w:val="14"/>
        </w:numPr>
        <w:rPr>
          <w:lang w:val="id-ID"/>
        </w:rPr>
      </w:pPr>
      <w:r w:rsidRPr="006D65DF">
        <w:rPr>
          <w:lang w:val="id-ID"/>
        </w:rPr>
        <w:t>Uji Normalitas</w:t>
      </w:r>
    </w:p>
    <w:p w:rsidR="00975446" w:rsidRPr="006D65DF" w:rsidRDefault="00244646" w:rsidP="00244646">
      <w:pPr>
        <w:ind w:left="720"/>
        <w:rPr>
          <w:lang w:val="id-ID"/>
        </w:rPr>
      </w:pPr>
      <w:r w:rsidRPr="006D65DF">
        <w:rPr>
          <w:lang w:val="id-ID"/>
        </w:rPr>
        <w:t xml:space="preserve">Uji normalitas bertujuan untuk menguji apakah dalam model regresi variabel pengganggu atau residual mempunyai distribusi normal atau tidak (Ghozali, 2017:145). Model regresi yang baik adalah yang memiliki </w:t>
      </w:r>
      <w:r w:rsidRPr="006D65DF">
        <w:rPr>
          <w:lang w:val="id-ID"/>
        </w:rPr>
        <w:lastRenderedPageBreak/>
        <w:t xml:space="preserve">distribusi data normal atau mendekati normal. Pengujian </w:t>
      </w:r>
      <w:r w:rsidR="00975446" w:rsidRPr="006D65DF">
        <w:rPr>
          <w:lang w:val="id-ID"/>
        </w:rPr>
        <w:t xml:space="preserve">normalitas residual </w:t>
      </w:r>
      <w:r w:rsidRPr="006D65DF">
        <w:rPr>
          <w:lang w:val="id-ID"/>
        </w:rPr>
        <w:t>dalam penelitian ini dilakukan dengan U</w:t>
      </w:r>
      <w:r w:rsidR="00975446" w:rsidRPr="006D65DF">
        <w:rPr>
          <w:lang w:val="id-ID"/>
        </w:rPr>
        <w:t xml:space="preserve">ji Jarque-Bera. </w:t>
      </w:r>
    </w:p>
    <w:p w:rsidR="008714F5" w:rsidRPr="006D65DF" w:rsidRDefault="00F85154" w:rsidP="00F85154">
      <w:pPr>
        <w:pStyle w:val="ListParagraph"/>
        <w:numPr>
          <w:ilvl w:val="0"/>
          <w:numId w:val="33"/>
        </w:numPr>
        <w:rPr>
          <w:lang w:val="id-ID"/>
        </w:rPr>
      </w:pPr>
      <w:r w:rsidRPr="006D65DF">
        <w:rPr>
          <w:lang w:val="id-ID"/>
        </w:rPr>
        <w:t>Analisis Statistik untuk m</w:t>
      </w:r>
      <w:r w:rsidR="008714F5" w:rsidRPr="006D65DF">
        <w:rPr>
          <w:lang w:val="id-ID"/>
        </w:rPr>
        <w:t>enguji hipotesis</w:t>
      </w:r>
      <w:r w:rsidRPr="006D65DF">
        <w:rPr>
          <w:lang w:val="id-ID"/>
        </w:rPr>
        <w:t xml:space="preserve"> :</w:t>
      </w:r>
    </w:p>
    <w:p w:rsidR="005D2A4B" w:rsidRPr="006D65DF" w:rsidRDefault="005D2A4B" w:rsidP="005D2A4B">
      <w:pPr>
        <w:pStyle w:val="ListParagraph"/>
        <w:numPr>
          <w:ilvl w:val="0"/>
          <w:numId w:val="34"/>
        </w:numPr>
        <w:rPr>
          <w:lang w:val="id-ID"/>
        </w:rPr>
      </w:pPr>
      <w:r w:rsidRPr="006D65DF">
        <w:rPr>
          <w:lang w:val="id-ID"/>
        </w:rPr>
        <w:t>H</w:t>
      </w:r>
      <w:r w:rsidRPr="006D65DF">
        <w:rPr>
          <w:vertAlign w:val="subscript"/>
          <w:lang w:val="id-ID"/>
        </w:rPr>
        <w:t>o</w:t>
      </w:r>
      <w:r w:rsidR="00D84F97" w:rsidRPr="006D65DF">
        <w:rPr>
          <w:lang w:val="id-ID"/>
        </w:rPr>
        <w:t xml:space="preserve"> : </w:t>
      </w:r>
      <w:r w:rsidR="008714F5" w:rsidRPr="006D65DF">
        <w:rPr>
          <w:lang w:val="id-ID"/>
        </w:rPr>
        <w:t>residual ter</w:t>
      </w:r>
      <w:r w:rsidRPr="006D65DF">
        <w:rPr>
          <w:lang w:val="id-ID"/>
        </w:rPr>
        <w:t>distribusi normal</w:t>
      </w:r>
    </w:p>
    <w:p w:rsidR="005D2A4B" w:rsidRPr="006D65DF" w:rsidRDefault="005D2A4B" w:rsidP="005D2A4B">
      <w:pPr>
        <w:pStyle w:val="ListParagraph"/>
        <w:numPr>
          <w:ilvl w:val="0"/>
          <w:numId w:val="34"/>
        </w:numPr>
        <w:rPr>
          <w:lang w:val="id-ID"/>
        </w:rPr>
      </w:pPr>
      <w:r w:rsidRPr="006D65DF">
        <w:rPr>
          <w:lang w:val="id-ID"/>
        </w:rPr>
        <w:t>H</w:t>
      </w:r>
      <w:r w:rsidRPr="006D65DF">
        <w:rPr>
          <w:vertAlign w:val="subscript"/>
          <w:lang w:val="id-ID"/>
        </w:rPr>
        <w:t>a</w:t>
      </w:r>
      <w:r w:rsidR="008714F5" w:rsidRPr="006D65DF">
        <w:rPr>
          <w:lang w:val="id-ID"/>
        </w:rPr>
        <w:t xml:space="preserve"> : </w:t>
      </w:r>
      <w:r w:rsidRPr="006D65DF">
        <w:rPr>
          <w:lang w:val="id-ID"/>
        </w:rPr>
        <w:t>residual</w:t>
      </w:r>
      <w:r w:rsidR="008714F5" w:rsidRPr="006D65DF">
        <w:rPr>
          <w:lang w:val="id-ID"/>
        </w:rPr>
        <w:t xml:space="preserve"> tidak terdistribusi </w:t>
      </w:r>
      <w:r w:rsidRPr="006D65DF">
        <w:rPr>
          <w:lang w:val="id-ID"/>
        </w:rPr>
        <w:t xml:space="preserve">normal </w:t>
      </w:r>
    </w:p>
    <w:p w:rsidR="005D2A4B" w:rsidRPr="00536709" w:rsidRDefault="005D2A4B" w:rsidP="005D2A4B">
      <w:pPr>
        <w:pStyle w:val="ListParagraph"/>
        <w:ind w:left="1440"/>
        <w:rPr>
          <w:lang w:val="id-ID"/>
        </w:rPr>
      </w:pPr>
      <w:r w:rsidRPr="00536709">
        <w:rPr>
          <w:lang w:val="id-ID"/>
        </w:rPr>
        <w:t xml:space="preserve">Dasar pengambilan keputusan dalam uji </w:t>
      </w:r>
      <w:r w:rsidR="008714F5" w:rsidRPr="00536709">
        <w:rPr>
          <w:lang w:val="id-ID"/>
        </w:rPr>
        <w:t>J</w:t>
      </w:r>
      <w:r w:rsidR="00943EB0">
        <w:rPr>
          <w:lang w:val="id-ID"/>
        </w:rPr>
        <w:t>arque-</w:t>
      </w:r>
      <w:r w:rsidR="008714F5" w:rsidRPr="00536709">
        <w:rPr>
          <w:lang w:val="id-ID"/>
        </w:rPr>
        <w:t>B</w:t>
      </w:r>
      <w:r w:rsidR="00943EB0">
        <w:rPr>
          <w:lang w:val="id-ID"/>
        </w:rPr>
        <w:t>era</w:t>
      </w:r>
      <w:r w:rsidR="00D70B5C">
        <w:rPr>
          <w:lang w:val="id-ID"/>
        </w:rPr>
        <w:t xml:space="preserve"> </w:t>
      </w:r>
      <w:r w:rsidRPr="00536709">
        <w:rPr>
          <w:lang w:val="id-ID"/>
        </w:rPr>
        <w:t>sebagai berikut:</w:t>
      </w:r>
    </w:p>
    <w:p w:rsidR="005D2A4B" w:rsidRPr="00536709" w:rsidRDefault="00F85154" w:rsidP="00F85154">
      <w:pPr>
        <w:pStyle w:val="ListParagraph"/>
        <w:numPr>
          <w:ilvl w:val="0"/>
          <w:numId w:val="35"/>
        </w:numPr>
        <w:rPr>
          <w:lang w:val="id-ID"/>
        </w:rPr>
      </w:pPr>
      <w:r w:rsidRPr="00536709">
        <w:rPr>
          <w:lang w:val="id-ID"/>
        </w:rPr>
        <w:t>Jika hasil uji Jarque-Bera lebih besar dari nilai chi square pada α = 5%, maka hipotesis no</w:t>
      </w:r>
      <w:r w:rsidR="005E784C" w:rsidRPr="00536709">
        <w:rPr>
          <w:lang w:val="id-ID"/>
        </w:rPr>
        <w:t>l diterima yang berarti data ter</w:t>
      </w:r>
      <w:r w:rsidRPr="00536709">
        <w:rPr>
          <w:lang w:val="id-ID"/>
        </w:rPr>
        <w:t>distribusi normal.</w:t>
      </w:r>
    </w:p>
    <w:p w:rsidR="005D2A4B" w:rsidRPr="00536709" w:rsidRDefault="005E784C" w:rsidP="005E784C">
      <w:pPr>
        <w:pStyle w:val="ListParagraph"/>
        <w:numPr>
          <w:ilvl w:val="0"/>
          <w:numId w:val="35"/>
        </w:numPr>
        <w:rPr>
          <w:lang w:val="id-ID"/>
        </w:rPr>
      </w:pPr>
      <w:r w:rsidRPr="00536709">
        <w:rPr>
          <w:lang w:val="id-ID"/>
        </w:rPr>
        <w:t xml:space="preserve">Jika hasil uji Jarque-Bera lebih kecil dari nilai chi square pada α = 5%, maka hipotesis nol ditolak yang artinya data tidak terdisribusi normal </w:t>
      </w:r>
    </w:p>
    <w:p w:rsidR="0029249B" w:rsidRPr="00687A52" w:rsidRDefault="0050599F" w:rsidP="00EB1FA8">
      <w:pPr>
        <w:numPr>
          <w:ilvl w:val="0"/>
          <w:numId w:val="14"/>
        </w:numPr>
        <w:rPr>
          <w:lang w:val="id-ID"/>
        </w:rPr>
      </w:pPr>
      <w:r w:rsidRPr="00687A52">
        <w:rPr>
          <w:lang w:val="id-ID"/>
        </w:rPr>
        <w:t>Uji Multikolonieritas</w:t>
      </w:r>
    </w:p>
    <w:p w:rsidR="007B4BAF" w:rsidRDefault="004E681E" w:rsidP="00EB1FA8">
      <w:pPr>
        <w:ind w:left="720"/>
        <w:rPr>
          <w:b/>
          <w:color w:val="FF0000"/>
          <w:lang w:val="id-ID"/>
        </w:rPr>
      </w:pPr>
      <w:r w:rsidRPr="00687A52">
        <w:rPr>
          <w:lang w:val="id-ID"/>
        </w:rPr>
        <w:t>Uji multikolinearitas bertujuan untuk menguji apakah model regresi ditemukan  adanya korelasi antar variabel bebas (independen). Model regresi yang baik seharusnya tidak terjadi kor</w:t>
      </w:r>
      <w:r w:rsidR="00EB45C8" w:rsidRPr="00687A52">
        <w:rPr>
          <w:lang w:val="id-ID"/>
        </w:rPr>
        <w:t>elasi antara variabel bebas</w:t>
      </w:r>
      <w:r w:rsidRPr="00687A52">
        <w:rPr>
          <w:lang w:val="id-ID"/>
        </w:rPr>
        <w:t>.</w:t>
      </w:r>
      <w:r w:rsidRPr="00324565">
        <w:rPr>
          <w:b/>
          <w:color w:val="FF0000"/>
          <w:lang w:val="id-ID"/>
        </w:rPr>
        <w:t xml:space="preserve"> </w:t>
      </w:r>
    </w:p>
    <w:p w:rsidR="001C6E0E" w:rsidRDefault="004E681E" w:rsidP="001C6E0E">
      <w:pPr>
        <w:ind w:left="720"/>
        <w:rPr>
          <w:lang w:val="id-ID"/>
        </w:rPr>
      </w:pPr>
      <w:r w:rsidRPr="00AB447F">
        <w:rPr>
          <w:lang w:val="id-ID"/>
        </w:rPr>
        <w:t>Untuk mendeteksi ada dan tidaknya multikolinearitas</w:t>
      </w:r>
      <w:r w:rsidR="00AB447F">
        <w:rPr>
          <w:lang w:val="id-ID"/>
        </w:rPr>
        <w:t xml:space="preserve"> </w:t>
      </w:r>
      <w:r w:rsidR="000D61C1">
        <w:rPr>
          <w:lang w:val="id-ID"/>
        </w:rPr>
        <w:t xml:space="preserve">dapat dilihat dari nilai </w:t>
      </w:r>
      <w:r w:rsidR="000D61C1" w:rsidRPr="000D61C1">
        <w:rPr>
          <w:i/>
          <w:lang w:val="id-ID"/>
        </w:rPr>
        <w:t>Variance Inflation F</w:t>
      </w:r>
      <w:r w:rsidR="00AB447F" w:rsidRPr="000D61C1">
        <w:rPr>
          <w:i/>
          <w:lang w:val="id-ID"/>
        </w:rPr>
        <w:t>actor (VIF).</w:t>
      </w:r>
      <w:r w:rsidR="00AB447F" w:rsidRPr="00AB447F">
        <w:rPr>
          <w:lang w:val="id-ID"/>
        </w:rPr>
        <w:t xml:space="preserve"> Apabila nilai </w:t>
      </w:r>
      <w:r w:rsidR="00AB447F" w:rsidRPr="000D61C1">
        <w:rPr>
          <w:i/>
          <w:lang w:val="id-ID"/>
        </w:rPr>
        <w:t>VIF</w:t>
      </w:r>
      <w:r w:rsidR="00AB447F" w:rsidRPr="00AB447F">
        <w:rPr>
          <w:lang w:val="id-ID"/>
        </w:rPr>
        <w:t xml:space="preserve"> di bawah 10, maka dapat disimpulkan bahwa model regresi bebas multikolinieritas</w:t>
      </w:r>
      <w:r w:rsidR="000D61C1">
        <w:rPr>
          <w:lang w:val="id-ID"/>
        </w:rPr>
        <w:t>. (Ghozali, 2017:73)</w:t>
      </w:r>
    </w:p>
    <w:p w:rsidR="001C6E0E" w:rsidRPr="001C6E0E" w:rsidRDefault="001C6E0E" w:rsidP="001C6E0E">
      <w:pPr>
        <w:pStyle w:val="ListParagraph"/>
        <w:numPr>
          <w:ilvl w:val="0"/>
          <w:numId w:val="14"/>
        </w:numPr>
        <w:rPr>
          <w:lang w:val="id-ID"/>
        </w:rPr>
      </w:pPr>
      <w:r w:rsidRPr="001C6E0E">
        <w:rPr>
          <w:lang w:val="id-ID"/>
        </w:rPr>
        <w:t>Uji Heteroskedastisitas</w:t>
      </w:r>
    </w:p>
    <w:p w:rsidR="001C6E0E" w:rsidRDefault="001C6E0E" w:rsidP="001C6E0E">
      <w:pPr>
        <w:ind w:left="720"/>
        <w:rPr>
          <w:lang w:val="id-ID"/>
        </w:rPr>
      </w:pPr>
      <w:r w:rsidRPr="001C6E0E">
        <w:rPr>
          <w:lang w:val="id-ID"/>
        </w:rPr>
        <w:t>Uji</w:t>
      </w:r>
      <w:r w:rsidR="008A38D6">
        <w:rPr>
          <w:lang w:val="id-ID"/>
        </w:rPr>
        <w:t xml:space="preserve"> heteroskedastisitas </w:t>
      </w:r>
      <w:r w:rsidRPr="001C6E0E">
        <w:rPr>
          <w:lang w:val="id-ID"/>
        </w:rPr>
        <w:t xml:space="preserve">bertujuan untuk menguji apakah pada model regresi terjadi ketidaksamaan variance dari residual satu pengamatan ke </w:t>
      </w:r>
      <w:r w:rsidRPr="001C6E0E">
        <w:rPr>
          <w:lang w:val="id-ID"/>
        </w:rPr>
        <w:lastRenderedPageBreak/>
        <w:t>pengamatan lain. Model regresi yang baik adalah homokedastisitas atau tidak terjadi heterokedastisitas. (Ghozali, 2018:137).</w:t>
      </w:r>
      <w:r w:rsidR="00991891">
        <w:rPr>
          <w:lang w:val="id-ID"/>
        </w:rPr>
        <w:t xml:space="preserve"> Uji statistik unt</w:t>
      </w:r>
      <w:r w:rsidR="009D323E">
        <w:rPr>
          <w:lang w:val="id-ID"/>
        </w:rPr>
        <w:t xml:space="preserve">uk mendeteksi ada </w:t>
      </w:r>
      <w:r w:rsidR="00991891">
        <w:rPr>
          <w:lang w:val="id-ID"/>
        </w:rPr>
        <w:t>tidaknya heterokedastisitas dalam penelitian ini menggunakan metode Uji White dengan bantuan program Eviews, yang akan memperoleh nilai probabilitas Obs*R-square yang nantinya akan dibandingkan dengan tingkat signifikansi (alpha), yaitu:</w:t>
      </w:r>
    </w:p>
    <w:p w:rsidR="00991891" w:rsidRPr="00991891" w:rsidRDefault="00991891" w:rsidP="00991891">
      <w:pPr>
        <w:pStyle w:val="ListParagraph"/>
        <w:numPr>
          <w:ilvl w:val="0"/>
          <w:numId w:val="42"/>
        </w:numPr>
        <w:rPr>
          <w:lang w:val="id-ID"/>
        </w:rPr>
      </w:pPr>
      <w:r w:rsidRPr="00991891">
        <w:rPr>
          <w:lang w:val="id-ID"/>
        </w:rPr>
        <w:t xml:space="preserve">Jika nilai probabilitas signifikansinya di atas 0,05 maka dapat disimpulkan tidak terjadi heteroskedastisitas. </w:t>
      </w:r>
    </w:p>
    <w:p w:rsidR="00991891" w:rsidRPr="004C63AC" w:rsidRDefault="00991891" w:rsidP="004C63AC">
      <w:pPr>
        <w:pStyle w:val="ListParagraph"/>
        <w:numPr>
          <w:ilvl w:val="0"/>
          <w:numId w:val="42"/>
        </w:numPr>
        <w:rPr>
          <w:lang w:val="id-ID"/>
        </w:rPr>
      </w:pPr>
      <w:r w:rsidRPr="00991891">
        <w:rPr>
          <w:lang w:val="id-ID"/>
        </w:rPr>
        <w:t>Jika nilai probabilitas signifikansinya di bawah 0,05 maka dapat dikatakan telah terjadi heteroskedastisitas.</w:t>
      </w:r>
    </w:p>
    <w:p w:rsidR="00A0250B" w:rsidRDefault="00A0250B" w:rsidP="00EB1FA8">
      <w:pPr>
        <w:numPr>
          <w:ilvl w:val="0"/>
          <w:numId w:val="14"/>
        </w:numPr>
        <w:rPr>
          <w:lang w:val="id-ID"/>
        </w:rPr>
      </w:pPr>
      <w:r w:rsidRPr="00A0250B">
        <w:rPr>
          <w:lang w:val="id-ID"/>
        </w:rPr>
        <w:t>Uji Autokorelasi</w:t>
      </w:r>
    </w:p>
    <w:p w:rsidR="00DE136A" w:rsidRDefault="00A0250B" w:rsidP="00DE136A">
      <w:pPr>
        <w:ind w:left="720"/>
        <w:rPr>
          <w:lang w:val="id-ID"/>
        </w:rPr>
      </w:pPr>
      <w:r w:rsidRPr="00A0250B">
        <w:rPr>
          <w:lang w:val="id-ID"/>
        </w:rPr>
        <w:t>Uji a</w:t>
      </w:r>
      <w:r>
        <w:rPr>
          <w:lang w:val="id-ID"/>
        </w:rPr>
        <w:t>ut</w:t>
      </w:r>
      <w:r w:rsidRPr="00A0250B">
        <w:rPr>
          <w:lang w:val="id-ID"/>
        </w:rPr>
        <w:t xml:space="preserve">okorelasi bertujuan menguji </w:t>
      </w:r>
      <w:r>
        <w:rPr>
          <w:lang w:val="id-ID"/>
        </w:rPr>
        <w:t>apakah model regresi linie</w:t>
      </w:r>
      <w:r w:rsidR="005E08F2">
        <w:rPr>
          <w:lang w:val="id-ID"/>
        </w:rPr>
        <w:t>a</w:t>
      </w:r>
      <w:r>
        <w:rPr>
          <w:lang w:val="id-ID"/>
        </w:rPr>
        <w:t xml:space="preserve">r ada korelasi </w:t>
      </w:r>
      <w:r w:rsidR="00EF4168">
        <w:rPr>
          <w:lang w:val="id-ID"/>
        </w:rPr>
        <w:t>antara kesalahan peng</w:t>
      </w:r>
      <w:r w:rsidR="005E08F2">
        <w:rPr>
          <w:lang w:val="id-ID"/>
        </w:rPr>
        <w:t>ga</w:t>
      </w:r>
      <w:r w:rsidRPr="00A0250B">
        <w:rPr>
          <w:lang w:val="id-ID"/>
        </w:rPr>
        <w:t>ng</w:t>
      </w:r>
      <w:r w:rsidR="00EF4168">
        <w:rPr>
          <w:lang w:val="id-ID"/>
        </w:rPr>
        <w:t>g</w:t>
      </w:r>
      <w:r w:rsidRPr="00A0250B">
        <w:rPr>
          <w:lang w:val="id-ID"/>
        </w:rPr>
        <w:t xml:space="preserve">u </w:t>
      </w:r>
      <w:r>
        <w:rPr>
          <w:lang w:val="id-ID"/>
        </w:rPr>
        <w:t xml:space="preserve">pada periode t dengan kesalahan pengganggu </w:t>
      </w:r>
      <w:r w:rsidRPr="00A0250B">
        <w:rPr>
          <w:lang w:val="id-ID"/>
        </w:rPr>
        <w:t>pada periode t-1 (sebe</w:t>
      </w:r>
      <w:r w:rsidR="005E08F2">
        <w:rPr>
          <w:lang w:val="id-ID"/>
        </w:rPr>
        <w:t>lumnya)</w:t>
      </w:r>
      <w:r w:rsidR="00EF4168">
        <w:rPr>
          <w:lang w:val="id-ID"/>
        </w:rPr>
        <w:t xml:space="preserve">, </w:t>
      </w:r>
      <w:r w:rsidR="00453F0B">
        <w:rPr>
          <w:lang w:val="id-ID"/>
        </w:rPr>
        <w:t>jika terjadi korelasi</w:t>
      </w:r>
      <w:r w:rsidR="00EF4168">
        <w:rPr>
          <w:lang w:val="id-ID"/>
        </w:rPr>
        <w:t xml:space="preserve"> dinamakan ada masalah autokorelasi. A</w:t>
      </w:r>
      <w:r w:rsidR="00453F0B">
        <w:rPr>
          <w:lang w:val="id-ID"/>
        </w:rPr>
        <w:t>utokorelasi</w:t>
      </w:r>
      <w:r w:rsidR="00EF4168">
        <w:rPr>
          <w:lang w:val="id-ID"/>
        </w:rPr>
        <w:t xml:space="preserve"> </w:t>
      </w:r>
      <w:r w:rsidR="00772B2B">
        <w:rPr>
          <w:lang w:val="id-ID"/>
        </w:rPr>
        <w:t>muncul karena obeservasi yang berurutan sepanjang waktu berkaitan satu sama lain</w:t>
      </w:r>
      <w:r w:rsidR="00DE136A">
        <w:rPr>
          <w:lang w:val="id-ID"/>
        </w:rPr>
        <w:t xml:space="preserve">. </w:t>
      </w:r>
      <w:r>
        <w:rPr>
          <w:lang w:val="id-ID"/>
        </w:rPr>
        <w:t xml:space="preserve">Salah satu metode analisis untuk </w:t>
      </w:r>
      <w:r w:rsidRPr="00A0250B">
        <w:rPr>
          <w:lang w:val="id-ID"/>
        </w:rPr>
        <w:t>mendeteksi ada tidaknya autok</w:t>
      </w:r>
      <w:r>
        <w:rPr>
          <w:lang w:val="id-ID"/>
        </w:rPr>
        <w:t xml:space="preserve">orelasi adalah dengan melakukan pengujian nilai </w:t>
      </w:r>
      <w:r w:rsidR="00AE448B">
        <w:rPr>
          <w:lang w:val="id-ID"/>
        </w:rPr>
        <w:t>Durbin W</w:t>
      </w:r>
      <w:r w:rsidRPr="00A0250B">
        <w:rPr>
          <w:lang w:val="id-ID"/>
        </w:rPr>
        <w:t xml:space="preserve">atson </w:t>
      </w:r>
      <w:r w:rsidR="00F75878">
        <w:rPr>
          <w:lang w:val="id-ID"/>
        </w:rPr>
        <w:t>(DW-</w:t>
      </w:r>
      <w:r w:rsidRPr="00A0250B">
        <w:rPr>
          <w:lang w:val="id-ID"/>
        </w:rPr>
        <w:t>test)</w:t>
      </w:r>
      <w:r w:rsidR="00AE448B">
        <w:rPr>
          <w:lang w:val="id-ID"/>
        </w:rPr>
        <w:t>.</w:t>
      </w:r>
      <w:r w:rsidR="008459EA">
        <w:rPr>
          <w:lang w:val="id-ID"/>
        </w:rPr>
        <w:t xml:space="preserve"> </w:t>
      </w:r>
      <w:r w:rsidR="00DE136A">
        <w:rPr>
          <w:lang w:val="id-ID"/>
        </w:rPr>
        <w:t>(Ghozali, 2017:121)</w:t>
      </w:r>
    </w:p>
    <w:p w:rsidR="00A0250B" w:rsidRDefault="00A0250B" w:rsidP="008459EA">
      <w:pPr>
        <w:ind w:left="720"/>
        <w:rPr>
          <w:lang w:val="id-ID"/>
        </w:rPr>
      </w:pPr>
      <w:r>
        <w:rPr>
          <w:lang w:val="id-ID"/>
        </w:rPr>
        <w:t xml:space="preserve">Langkah yang dilakukan dengan </w:t>
      </w:r>
      <w:r w:rsidRPr="00A0250B">
        <w:rPr>
          <w:lang w:val="id-ID"/>
        </w:rPr>
        <w:t>menentukan hipotesis berikut:</w:t>
      </w:r>
    </w:p>
    <w:p w:rsidR="00AE448B" w:rsidRPr="00AE448B" w:rsidRDefault="00F75878" w:rsidP="00D952B2">
      <w:pPr>
        <w:numPr>
          <w:ilvl w:val="0"/>
          <w:numId w:val="20"/>
        </w:numPr>
        <w:rPr>
          <w:lang w:val="id-ID"/>
        </w:rPr>
      </w:pPr>
      <w:r>
        <w:rPr>
          <w:lang w:val="id-ID"/>
        </w:rPr>
        <w:t>H</w:t>
      </w:r>
      <w:r>
        <w:rPr>
          <w:vertAlign w:val="subscript"/>
          <w:lang w:val="id-ID"/>
        </w:rPr>
        <w:t>0</w:t>
      </w:r>
      <w:r w:rsidR="00AE448B" w:rsidRPr="00AE448B">
        <w:rPr>
          <w:lang w:val="id-ID"/>
        </w:rPr>
        <w:t xml:space="preserve"> </w:t>
      </w:r>
      <w:r w:rsidR="008459EA">
        <w:rPr>
          <w:lang w:val="id-ID"/>
        </w:rPr>
        <w:t>: tidak ada autokorelasi (ρ = 0)</w:t>
      </w:r>
    </w:p>
    <w:p w:rsidR="00AE448B" w:rsidRDefault="00F75878" w:rsidP="00D952B2">
      <w:pPr>
        <w:numPr>
          <w:ilvl w:val="0"/>
          <w:numId w:val="20"/>
        </w:numPr>
        <w:rPr>
          <w:lang w:val="id-ID"/>
        </w:rPr>
      </w:pPr>
      <w:r>
        <w:rPr>
          <w:lang w:val="id-ID"/>
        </w:rPr>
        <w:t>H</w:t>
      </w:r>
      <w:r>
        <w:rPr>
          <w:vertAlign w:val="subscript"/>
          <w:lang w:val="id-ID"/>
        </w:rPr>
        <w:t>a</w:t>
      </w:r>
      <w:r w:rsidR="008459EA">
        <w:rPr>
          <w:lang w:val="id-ID"/>
        </w:rPr>
        <w:t xml:space="preserve"> : ada autokorelasi (ρ</w:t>
      </w:r>
      <w:r w:rsidR="00AE448B" w:rsidRPr="00AE448B">
        <w:rPr>
          <w:lang w:val="id-ID"/>
        </w:rPr>
        <w:t xml:space="preserve"> </w:t>
      </w:r>
      <w:r w:rsidR="00AE448B">
        <w:rPr>
          <w:lang w:val="id-ID"/>
        </w:rPr>
        <w:t>≠</w:t>
      </w:r>
      <w:r w:rsidR="00AE448B" w:rsidRPr="00AE448B">
        <w:rPr>
          <w:lang w:val="id-ID"/>
        </w:rPr>
        <w:t xml:space="preserve"> 0 )</w:t>
      </w:r>
    </w:p>
    <w:p w:rsidR="00965EE6" w:rsidRDefault="009B1882" w:rsidP="00C45E74">
      <w:pPr>
        <w:ind w:left="720"/>
        <w:rPr>
          <w:lang w:val="id-ID"/>
        </w:rPr>
      </w:pPr>
      <w:r w:rsidRPr="009B1882">
        <w:rPr>
          <w:lang w:val="id-ID"/>
        </w:rPr>
        <w:t>Pengambilan keputusan ada tidaknya au</w:t>
      </w:r>
      <w:r>
        <w:rPr>
          <w:lang w:val="id-ID"/>
        </w:rPr>
        <w:t xml:space="preserve">tokorelasi dengan melihat tabel </w:t>
      </w:r>
      <w:r w:rsidRPr="009B1882">
        <w:rPr>
          <w:lang w:val="id-ID"/>
        </w:rPr>
        <w:t>berikut:</w:t>
      </w:r>
    </w:p>
    <w:p w:rsidR="0029249B" w:rsidRPr="001934A4" w:rsidRDefault="009B1882" w:rsidP="00965EE6">
      <w:pPr>
        <w:ind w:left="720"/>
        <w:jc w:val="center"/>
        <w:rPr>
          <w:b/>
          <w:lang w:val="id-ID"/>
        </w:rPr>
      </w:pPr>
      <w:r w:rsidRPr="001934A4">
        <w:rPr>
          <w:b/>
          <w:lang w:val="id-ID"/>
        </w:rPr>
        <w:lastRenderedPageBreak/>
        <w:t>Tabel 3.2 Durbin Watson Test: Pengambilan Keputusan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4"/>
        <w:gridCol w:w="1843"/>
        <w:gridCol w:w="2254"/>
      </w:tblGrid>
      <w:tr w:rsidR="00EB1FA8" w:rsidRPr="002D5BAF" w:rsidTr="002D5BAF">
        <w:trPr>
          <w:trHeight w:hRule="exact" w:val="454"/>
          <w:jc w:val="center"/>
        </w:trPr>
        <w:tc>
          <w:tcPr>
            <w:tcW w:w="3674" w:type="dxa"/>
            <w:shd w:val="clear" w:color="auto" w:fill="auto"/>
            <w:vAlign w:val="center"/>
          </w:tcPr>
          <w:p w:rsidR="004922C3" w:rsidRPr="002D5BAF" w:rsidRDefault="004922C3" w:rsidP="002D5BAF">
            <w:pPr>
              <w:ind w:left="720"/>
              <w:rPr>
                <w:b/>
                <w:lang w:val="id-ID"/>
              </w:rPr>
            </w:pPr>
            <w:r w:rsidRPr="002D5BAF">
              <w:rPr>
                <w:b/>
                <w:lang w:val="id-ID"/>
              </w:rPr>
              <w:t>Hipotesis Nol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22C3" w:rsidRPr="002D5BAF" w:rsidRDefault="004922C3" w:rsidP="002D5BAF">
            <w:pPr>
              <w:ind w:left="111"/>
              <w:jc w:val="center"/>
              <w:rPr>
                <w:b/>
                <w:lang w:val="id-ID"/>
              </w:rPr>
            </w:pPr>
            <w:r w:rsidRPr="002D5BAF">
              <w:rPr>
                <w:b/>
                <w:lang w:val="id-ID"/>
              </w:rPr>
              <w:t>Keputusan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922C3" w:rsidRPr="002D5BAF" w:rsidRDefault="004922C3" w:rsidP="002D5BAF">
            <w:pPr>
              <w:ind w:left="720"/>
              <w:rPr>
                <w:b/>
                <w:lang w:val="id-ID"/>
              </w:rPr>
            </w:pPr>
            <w:r w:rsidRPr="002D5BAF">
              <w:rPr>
                <w:b/>
                <w:lang w:val="id-ID"/>
              </w:rPr>
              <w:t>Jika</w:t>
            </w:r>
          </w:p>
        </w:tc>
      </w:tr>
      <w:tr w:rsidR="00EB1FA8" w:rsidRPr="002D5BAF" w:rsidTr="002D5BAF">
        <w:trPr>
          <w:trHeight w:hRule="exact" w:val="454"/>
          <w:jc w:val="center"/>
        </w:trPr>
        <w:tc>
          <w:tcPr>
            <w:tcW w:w="3674" w:type="dxa"/>
            <w:shd w:val="clear" w:color="auto" w:fill="auto"/>
            <w:vAlign w:val="center"/>
          </w:tcPr>
          <w:p w:rsidR="004922C3" w:rsidRPr="002D5BAF" w:rsidRDefault="004922C3" w:rsidP="002D5BAF">
            <w:pPr>
              <w:ind w:left="142"/>
              <w:jc w:val="left"/>
              <w:rPr>
                <w:lang w:val="id-ID"/>
              </w:rPr>
            </w:pPr>
            <w:r w:rsidRPr="002D5BAF">
              <w:rPr>
                <w:lang w:val="id-ID"/>
              </w:rPr>
              <w:t>Tdk ada autokorelasi positif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22C3" w:rsidRPr="002D5BAF" w:rsidRDefault="004922C3" w:rsidP="002D5BAF">
            <w:pPr>
              <w:ind w:left="111"/>
              <w:jc w:val="center"/>
              <w:rPr>
                <w:lang w:val="id-ID"/>
              </w:rPr>
            </w:pPr>
            <w:r w:rsidRPr="002D5BAF">
              <w:rPr>
                <w:lang w:val="id-ID"/>
              </w:rPr>
              <w:t>Tolak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922C3" w:rsidRPr="00DE136A" w:rsidRDefault="00DE136A" w:rsidP="002D5BAF">
            <w:pPr>
              <w:jc w:val="center"/>
              <w:rPr>
                <w:vertAlign w:val="subscript"/>
                <w:lang w:val="id-ID"/>
              </w:rPr>
            </w:pPr>
            <w:r>
              <w:rPr>
                <w:lang w:val="id-ID"/>
              </w:rPr>
              <w:t>0 &lt; d &lt; d</w:t>
            </w:r>
            <w:r>
              <w:rPr>
                <w:vertAlign w:val="subscript"/>
                <w:lang w:val="id-ID"/>
              </w:rPr>
              <w:t>L</w:t>
            </w:r>
          </w:p>
        </w:tc>
      </w:tr>
      <w:tr w:rsidR="00EB1FA8" w:rsidRPr="002D5BAF" w:rsidTr="002D5BAF">
        <w:trPr>
          <w:trHeight w:hRule="exact" w:val="454"/>
          <w:jc w:val="center"/>
        </w:trPr>
        <w:tc>
          <w:tcPr>
            <w:tcW w:w="3674" w:type="dxa"/>
            <w:shd w:val="clear" w:color="auto" w:fill="auto"/>
            <w:vAlign w:val="center"/>
          </w:tcPr>
          <w:p w:rsidR="004922C3" w:rsidRPr="002D5BAF" w:rsidRDefault="00A9773D" w:rsidP="002D5BAF">
            <w:pPr>
              <w:ind w:left="142"/>
              <w:jc w:val="left"/>
              <w:rPr>
                <w:lang w:val="id-ID"/>
              </w:rPr>
            </w:pPr>
            <w:r w:rsidRPr="002D5BAF">
              <w:rPr>
                <w:lang w:val="id-ID"/>
              </w:rPr>
              <w:t>Tdk ada autokorelasi positif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22C3" w:rsidRPr="002D5BAF" w:rsidRDefault="00A9773D" w:rsidP="002D5BAF">
            <w:pPr>
              <w:ind w:left="111"/>
              <w:jc w:val="center"/>
              <w:rPr>
                <w:lang w:val="id-ID"/>
              </w:rPr>
            </w:pPr>
            <w:r w:rsidRPr="002D5BAF">
              <w:rPr>
                <w:lang w:val="id-ID"/>
              </w:rPr>
              <w:t>No Decision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922C3" w:rsidRPr="00DE136A" w:rsidRDefault="00DE136A" w:rsidP="002D5BAF">
            <w:pPr>
              <w:jc w:val="center"/>
              <w:rPr>
                <w:vertAlign w:val="subscript"/>
                <w:lang w:val="id-ID"/>
              </w:rPr>
            </w:pPr>
            <w:r>
              <w:rPr>
                <w:lang w:val="id-ID"/>
              </w:rPr>
              <w:t>d</w:t>
            </w:r>
            <w:r>
              <w:rPr>
                <w:vertAlign w:val="subscript"/>
                <w:lang w:val="id-ID"/>
              </w:rPr>
              <w:t>L</w:t>
            </w:r>
            <w:r>
              <w:rPr>
                <w:lang w:val="id-ID"/>
              </w:rPr>
              <w:t xml:space="preserve">  ≤ d ≤ d</w:t>
            </w:r>
            <w:r>
              <w:rPr>
                <w:vertAlign w:val="subscript"/>
                <w:lang w:val="id-ID"/>
              </w:rPr>
              <w:t>U</w:t>
            </w:r>
          </w:p>
        </w:tc>
      </w:tr>
      <w:tr w:rsidR="00EB1FA8" w:rsidRPr="002D5BAF" w:rsidTr="002D5BAF">
        <w:trPr>
          <w:trHeight w:hRule="exact" w:val="454"/>
          <w:jc w:val="center"/>
        </w:trPr>
        <w:tc>
          <w:tcPr>
            <w:tcW w:w="3674" w:type="dxa"/>
            <w:shd w:val="clear" w:color="auto" w:fill="auto"/>
            <w:vAlign w:val="center"/>
          </w:tcPr>
          <w:p w:rsidR="004922C3" w:rsidRPr="002D5BAF" w:rsidRDefault="00A9773D" w:rsidP="002D5BAF">
            <w:pPr>
              <w:ind w:left="142"/>
              <w:jc w:val="left"/>
              <w:rPr>
                <w:lang w:val="id-ID"/>
              </w:rPr>
            </w:pPr>
            <w:r w:rsidRPr="002D5BAF">
              <w:rPr>
                <w:lang w:val="id-ID"/>
              </w:rPr>
              <w:t>Tdk ada korelasi negatif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22C3" w:rsidRPr="002D5BAF" w:rsidRDefault="00A9773D" w:rsidP="002D5BAF">
            <w:pPr>
              <w:ind w:left="111"/>
              <w:jc w:val="center"/>
              <w:rPr>
                <w:lang w:val="id-ID"/>
              </w:rPr>
            </w:pPr>
            <w:r w:rsidRPr="002D5BAF">
              <w:rPr>
                <w:lang w:val="id-ID"/>
              </w:rPr>
              <w:t>Tolak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922C3" w:rsidRPr="002D5BAF" w:rsidRDefault="007777A5" w:rsidP="002D5BAF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4 – d</w:t>
            </w:r>
            <w:r>
              <w:rPr>
                <w:vertAlign w:val="subscript"/>
                <w:lang w:val="id-ID"/>
              </w:rPr>
              <w:t>L</w:t>
            </w:r>
            <w:r w:rsidR="00A9773D" w:rsidRPr="002D5BAF">
              <w:rPr>
                <w:lang w:val="id-ID"/>
              </w:rPr>
              <w:t xml:space="preserve"> &lt; d &lt; 4</w:t>
            </w:r>
          </w:p>
        </w:tc>
      </w:tr>
      <w:tr w:rsidR="00EB1FA8" w:rsidRPr="002D5BAF" w:rsidTr="002D5BAF">
        <w:trPr>
          <w:trHeight w:hRule="exact" w:val="454"/>
          <w:jc w:val="center"/>
        </w:trPr>
        <w:tc>
          <w:tcPr>
            <w:tcW w:w="3674" w:type="dxa"/>
            <w:shd w:val="clear" w:color="auto" w:fill="auto"/>
            <w:vAlign w:val="center"/>
          </w:tcPr>
          <w:p w:rsidR="004922C3" w:rsidRPr="002D5BAF" w:rsidRDefault="00E92E08" w:rsidP="002D5BAF">
            <w:pPr>
              <w:ind w:left="142"/>
              <w:jc w:val="left"/>
              <w:rPr>
                <w:lang w:val="id-ID"/>
              </w:rPr>
            </w:pPr>
            <w:r w:rsidRPr="002D5BAF">
              <w:rPr>
                <w:lang w:val="id-ID"/>
              </w:rPr>
              <w:t>Tdk ada korelasi negatif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22C3" w:rsidRPr="002D5BAF" w:rsidRDefault="00E92E08" w:rsidP="002D5BAF">
            <w:pPr>
              <w:ind w:left="111"/>
              <w:jc w:val="center"/>
              <w:rPr>
                <w:lang w:val="id-ID"/>
              </w:rPr>
            </w:pPr>
            <w:r w:rsidRPr="002D5BAF">
              <w:rPr>
                <w:lang w:val="id-ID"/>
              </w:rPr>
              <w:t>No Decision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922C3" w:rsidRPr="007777A5" w:rsidRDefault="007777A5" w:rsidP="002D5BAF">
            <w:pPr>
              <w:jc w:val="center"/>
              <w:rPr>
                <w:vertAlign w:val="subscript"/>
                <w:lang w:val="id-ID"/>
              </w:rPr>
            </w:pPr>
            <w:r>
              <w:rPr>
                <w:lang w:val="id-ID"/>
              </w:rPr>
              <w:t>4 – d</w:t>
            </w:r>
            <w:r>
              <w:rPr>
                <w:vertAlign w:val="subscript"/>
                <w:lang w:val="id-ID"/>
              </w:rPr>
              <w:t>U</w:t>
            </w:r>
            <w:r>
              <w:rPr>
                <w:lang w:val="id-ID"/>
              </w:rPr>
              <w:t xml:space="preserve">  ≤ d ≤ 4 – d</w:t>
            </w:r>
            <w:r>
              <w:rPr>
                <w:vertAlign w:val="subscript"/>
                <w:lang w:val="id-ID"/>
              </w:rPr>
              <w:t>L</w:t>
            </w:r>
          </w:p>
        </w:tc>
      </w:tr>
      <w:tr w:rsidR="00EB1FA8" w:rsidRPr="002D5BAF" w:rsidTr="002D5BAF">
        <w:trPr>
          <w:trHeight w:hRule="exact" w:val="851"/>
          <w:jc w:val="center"/>
        </w:trPr>
        <w:tc>
          <w:tcPr>
            <w:tcW w:w="3674" w:type="dxa"/>
            <w:shd w:val="clear" w:color="auto" w:fill="auto"/>
            <w:vAlign w:val="center"/>
          </w:tcPr>
          <w:p w:rsidR="008A455D" w:rsidRPr="002D5BAF" w:rsidRDefault="008A455D" w:rsidP="002D5BAF">
            <w:pPr>
              <w:spacing w:line="360" w:lineRule="auto"/>
              <w:ind w:left="142"/>
              <w:jc w:val="left"/>
              <w:rPr>
                <w:lang w:val="id-ID"/>
              </w:rPr>
            </w:pPr>
            <w:r w:rsidRPr="002D5BAF">
              <w:rPr>
                <w:lang w:val="id-ID"/>
              </w:rPr>
              <w:t>Tdk ada autokorelasi, positif atau negatif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455D" w:rsidRPr="002D5BAF" w:rsidRDefault="008A455D" w:rsidP="002D5BAF">
            <w:pPr>
              <w:ind w:left="111"/>
              <w:jc w:val="center"/>
              <w:rPr>
                <w:lang w:val="id-ID"/>
              </w:rPr>
            </w:pPr>
            <w:r w:rsidRPr="002D5BAF">
              <w:rPr>
                <w:lang w:val="id-ID"/>
              </w:rPr>
              <w:t>Tdk ditolak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A455D" w:rsidRPr="0096014D" w:rsidRDefault="0096014D" w:rsidP="002D5BAF">
            <w:pPr>
              <w:jc w:val="center"/>
              <w:rPr>
                <w:vertAlign w:val="subscript"/>
                <w:lang w:val="id-ID"/>
              </w:rPr>
            </w:pPr>
            <w:r>
              <w:rPr>
                <w:lang w:val="id-ID"/>
              </w:rPr>
              <w:t>d</w:t>
            </w:r>
            <w:r>
              <w:rPr>
                <w:vertAlign w:val="subscript"/>
                <w:lang w:val="id-ID"/>
              </w:rPr>
              <w:t>U</w:t>
            </w:r>
            <w:r w:rsidR="008A455D" w:rsidRPr="002D5BAF">
              <w:rPr>
                <w:lang w:val="id-ID"/>
              </w:rPr>
              <w:t xml:space="preserve"> &lt;</w:t>
            </w:r>
            <w:r w:rsidR="00B47E3E" w:rsidRPr="002D5BAF">
              <w:rPr>
                <w:lang w:val="id-ID"/>
              </w:rPr>
              <w:t xml:space="preserve"> </w:t>
            </w:r>
            <w:r>
              <w:rPr>
                <w:lang w:val="id-ID"/>
              </w:rPr>
              <w:t>d &lt; 4 – d</w:t>
            </w:r>
            <w:r>
              <w:rPr>
                <w:vertAlign w:val="subscript"/>
                <w:lang w:val="id-ID"/>
              </w:rPr>
              <w:t>U</w:t>
            </w:r>
          </w:p>
        </w:tc>
      </w:tr>
    </w:tbl>
    <w:p w:rsidR="0029249B" w:rsidRDefault="00C61F69" w:rsidP="00D952B2">
      <w:pPr>
        <w:spacing w:line="360" w:lineRule="auto"/>
        <w:ind w:left="720"/>
        <w:jc w:val="center"/>
        <w:rPr>
          <w:lang w:val="id-ID"/>
        </w:rPr>
      </w:pPr>
      <w:r>
        <w:rPr>
          <w:lang w:val="id-ID"/>
        </w:rPr>
        <w:t>Ket: d</w:t>
      </w:r>
      <w:r>
        <w:rPr>
          <w:vertAlign w:val="subscript"/>
          <w:lang w:val="id-ID"/>
        </w:rPr>
        <w:t>U</w:t>
      </w:r>
      <w:r>
        <w:rPr>
          <w:lang w:val="id-ID"/>
        </w:rPr>
        <w:t xml:space="preserve"> : durbin watson upper, d</w:t>
      </w:r>
      <w:r>
        <w:rPr>
          <w:vertAlign w:val="subscript"/>
          <w:lang w:val="id-ID"/>
        </w:rPr>
        <w:t>L</w:t>
      </w:r>
      <w:r w:rsidR="006B0C81" w:rsidRPr="006B0C81">
        <w:rPr>
          <w:lang w:val="id-ID"/>
        </w:rPr>
        <w:t xml:space="preserve"> : durbin watson lower</w:t>
      </w:r>
    </w:p>
    <w:p w:rsidR="00EB1FA8" w:rsidRPr="009D589D" w:rsidRDefault="0098790A" w:rsidP="00D952B2">
      <w:pPr>
        <w:spacing w:line="360" w:lineRule="auto"/>
        <w:ind w:left="720"/>
        <w:jc w:val="center"/>
        <w:rPr>
          <w:b/>
          <w:lang w:val="id-ID"/>
        </w:rPr>
      </w:pPr>
      <w:r w:rsidRPr="009D589D">
        <w:rPr>
          <w:b/>
          <w:lang w:val="id-ID"/>
        </w:rPr>
        <w:t>Sumber: Ghozali (2017:12</w:t>
      </w:r>
      <w:r w:rsidR="006B0C81" w:rsidRPr="009D589D">
        <w:rPr>
          <w:b/>
          <w:lang w:val="id-ID"/>
        </w:rPr>
        <w:t>2)</w:t>
      </w:r>
    </w:p>
    <w:p w:rsidR="0029249B" w:rsidRDefault="0029249B" w:rsidP="005B655F">
      <w:pPr>
        <w:ind w:firstLine="720"/>
        <w:rPr>
          <w:lang w:val="id-ID"/>
        </w:rPr>
      </w:pPr>
    </w:p>
    <w:p w:rsidR="00B12A19" w:rsidRDefault="00B12A19" w:rsidP="00D952B2">
      <w:pPr>
        <w:pStyle w:val="Heading4"/>
        <w:rPr>
          <w:lang w:val="id-ID"/>
        </w:rPr>
      </w:pPr>
      <w:proofErr w:type="spellStart"/>
      <w:r>
        <w:t>A</w:t>
      </w:r>
      <w:r w:rsidR="00817E89">
        <w:t>nalisis</w:t>
      </w:r>
      <w:proofErr w:type="spellEnd"/>
      <w:r w:rsidR="00817E89">
        <w:t xml:space="preserve"> </w:t>
      </w:r>
      <w:proofErr w:type="spellStart"/>
      <w:r w:rsidR="00817E89">
        <w:t>Regresi</w:t>
      </w:r>
      <w:proofErr w:type="spellEnd"/>
      <w:r w:rsidR="00817E89">
        <w:t xml:space="preserve"> Linear </w:t>
      </w:r>
      <w:r w:rsidR="00817E89">
        <w:rPr>
          <w:lang w:val="id-ID"/>
        </w:rPr>
        <w:t xml:space="preserve">Berganda </w:t>
      </w:r>
      <w:r w:rsidR="00817E89" w:rsidRPr="00D102AA">
        <w:rPr>
          <w:i/>
          <w:lang w:val="id-ID"/>
        </w:rPr>
        <w:t>(Multiple Regression)</w:t>
      </w:r>
      <w:r w:rsidR="00061A4B">
        <w:rPr>
          <w:lang w:val="id-ID"/>
        </w:rPr>
        <w:t>.</w:t>
      </w:r>
    </w:p>
    <w:p w:rsidR="00C45E74" w:rsidRDefault="00061A4B" w:rsidP="009D589D">
      <w:pPr>
        <w:ind w:firstLine="720"/>
        <w:rPr>
          <w:lang w:val="id-ID"/>
        </w:rPr>
      </w:pPr>
      <w:r>
        <w:rPr>
          <w:lang w:val="id-ID"/>
        </w:rPr>
        <w:t>Variabel dalam penelitian ini terdiri dari satu variab</w:t>
      </w:r>
      <w:r w:rsidR="007E0142">
        <w:rPr>
          <w:lang w:val="id-ID"/>
        </w:rPr>
        <w:t xml:space="preserve">el terikat (dependen) dan enam </w:t>
      </w:r>
      <w:r>
        <w:rPr>
          <w:lang w:val="id-ID"/>
        </w:rPr>
        <w:t xml:space="preserve">variabel bebas (independen), oleh karena itu analisis regresi yang digunakan dalam penelitian ini adalah analisis regresi linear berganda. Menurut Sugiyono (2018:293) </w:t>
      </w:r>
      <w:r w:rsidR="006B772C">
        <w:rPr>
          <w:lang w:val="id-ID"/>
        </w:rPr>
        <w:t>a</w:t>
      </w:r>
      <w:r w:rsidR="009F173C">
        <w:rPr>
          <w:lang w:val="id-ID"/>
        </w:rPr>
        <w:t xml:space="preserve">nalisis regresi berganda digunakan untuk meramalkan bagaimana keadaan (naik turunnya) variabel dependen (kriterium), bila dua atau lebih variabel independen sebagai prediktor dinaik-turunkan. Analisis regresi berganda digunakan bila jumlah variabel independennya minimal 2 variabel. </w:t>
      </w:r>
    </w:p>
    <w:p w:rsidR="007F130B" w:rsidRDefault="007F130B" w:rsidP="008A33CA">
      <w:pPr>
        <w:ind w:firstLine="720"/>
        <w:rPr>
          <w:lang w:val="id-ID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25399B" wp14:editId="011FE5D9">
                <wp:simplePos x="0" y="0"/>
                <wp:positionH relativeFrom="column">
                  <wp:posOffset>4070350</wp:posOffset>
                </wp:positionH>
                <wp:positionV relativeFrom="paragraph">
                  <wp:posOffset>129540</wp:posOffset>
                </wp:positionV>
                <wp:extent cx="0" cy="942975"/>
                <wp:effectExtent l="0" t="0" r="19050" b="952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2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A63E35" id="Straight Connector 4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0.5pt,10.2pt" to="320.5pt,8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" strokecolor="black [3040]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9352DE" wp14:editId="58DEE5DD">
                <wp:simplePos x="0" y="0"/>
                <wp:positionH relativeFrom="column">
                  <wp:posOffset>917575</wp:posOffset>
                </wp:positionH>
                <wp:positionV relativeFrom="paragraph">
                  <wp:posOffset>129540</wp:posOffset>
                </wp:positionV>
                <wp:extent cx="0" cy="942975"/>
                <wp:effectExtent l="0" t="0" r="19050" b="952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2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FA1898" id="Straight Connector 2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2.25pt,10.2pt" to="72.25pt,8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" strokecolor="black [3040]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2C8682" wp14:editId="2330F0A3">
                <wp:simplePos x="0" y="0"/>
                <wp:positionH relativeFrom="column">
                  <wp:posOffset>917575</wp:posOffset>
                </wp:positionH>
                <wp:positionV relativeFrom="paragraph">
                  <wp:posOffset>129540</wp:posOffset>
                </wp:positionV>
                <wp:extent cx="31527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694F26" id="Straight Connector 1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2.25pt,10.2pt" to="320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" strokecolor="black [3040]"/>
            </w:pict>
          </mc:Fallback>
        </mc:AlternateContent>
      </w:r>
    </w:p>
    <w:p w:rsidR="00167C5A" w:rsidRPr="009D589D" w:rsidRDefault="00167C5A" w:rsidP="008A33CA">
      <w:pPr>
        <w:jc w:val="center"/>
        <w:rPr>
          <w:b/>
          <w:lang w:val="id-ID"/>
        </w:rPr>
      </w:pPr>
      <w:r w:rsidRPr="009D589D">
        <w:rPr>
          <w:b/>
          <w:lang w:val="id-ID"/>
        </w:rPr>
        <w:t>Rumus persamaan Regresi Linear Berganda :</w:t>
      </w:r>
    </w:p>
    <w:p w:rsidR="009F29C1" w:rsidRPr="009D589D" w:rsidRDefault="00374A94" w:rsidP="009F29C1">
      <w:pPr>
        <w:jc w:val="center"/>
        <w:rPr>
          <w:b/>
          <w:lang w:val="id-ID"/>
        </w:rPr>
      </w:pPr>
      <w:r w:rsidRPr="009D589D">
        <w:rPr>
          <w:b/>
          <w:lang w:val="id-ID"/>
        </w:rPr>
        <w:t xml:space="preserve">Y = α + </w:t>
      </w:r>
      <w:r w:rsidR="00003A70" w:rsidRPr="009D589D">
        <w:rPr>
          <w:b/>
          <w:lang w:val="id-ID"/>
        </w:rPr>
        <w:t>β</w:t>
      </w:r>
      <w:r w:rsidR="004C0557" w:rsidRPr="009D589D">
        <w:rPr>
          <w:b/>
          <w:vertAlign w:val="subscript"/>
          <w:lang w:val="id-ID"/>
        </w:rPr>
        <w:t>1</w:t>
      </w:r>
      <w:r w:rsidR="004C0557" w:rsidRPr="009D589D">
        <w:rPr>
          <w:b/>
          <w:lang w:val="id-ID"/>
        </w:rPr>
        <w:t>X</w:t>
      </w:r>
      <w:r w:rsidR="004C0557" w:rsidRPr="009D589D">
        <w:rPr>
          <w:b/>
          <w:vertAlign w:val="subscript"/>
          <w:lang w:val="id-ID"/>
        </w:rPr>
        <w:t xml:space="preserve">1 + </w:t>
      </w:r>
      <w:r w:rsidR="00003A70" w:rsidRPr="009D589D">
        <w:rPr>
          <w:b/>
          <w:lang w:val="id-ID"/>
        </w:rPr>
        <w:t>β</w:t>
      </w:r>
      <w:r w:rsidR="004C0557" w:rsidRPr="009D589D">
        <w:rPr>
          <w:b/>
          <w:vertAlign w:val="subscript"/>
          <w:lang w:val="id-ID"/>
        </w:rPr>
        <w:t xml:space="preserve">2 </w:t>
      </w:r>
      <w:r w:rsidR="004C0557" w:rsidRPr="009D589D">
        <w:rPr>
          <w:b/>
          <w:lang w:val="id-ID"/>
        </w:rPr>
        <w:t>X</w:t>
      </w:r>
      <w:r w:rsidR="004C0557" w:rsidRPr="009D589D">
        <w:rPr>
          <w:b/>
          <w:vertAlign w:val="subscript"/>
          <w:lang w:val="id-ID"/>
        </w:rPr>
        <w:t xml:space="preserve">2 +........+ </w:t>
      </w:r>
      <w:r w:rsidR="00003A70" w:rsidRPr="009D589D">
        <w:rPr>
          <w:b/>
          <w:lang w:val="id-ID"/>
        </w:rPr>
        <w:t>β</w:t>
      </w:r>
      <w:r w:rsidR="005D2A4B" w:rsidRPr="009D589D">
        <w:rPr>
          <w:b/>
          <w:vertAlign w:val="subscript"/>
          <w:lang w:val="id-ID"/>
        </w:rPr>
        <w:t>n</w:t>
      </w:r>
      <w:r w:rsidR="005D2A4B" w:rsidRPr="009D589D">
        <w:rPr>
          <w:b/>
          <w:lang w:val="id-ID"/>
        </w:rPr>
        <w:t xml:space="preserve"> </w:t>
      </w:r>
      <w:r w:rsidR="004C0557" w:rsidRPr="009D589D">
        <w:rPr>
          <w:b/>
          <w:lang w:val="id-ID"/>
        </w:rPr>
        <w:t>X</w:t>
      </w:r>
      <w:r w:rsidR="005D2A4B" w:rsidRPr="009D589D">
        <w:rPr>
          <w:b/>
          <w:vertAlign w:val="subscript"/>
          <w:lang w:val="id-ID"/>
        </w:rPr>
        <w:t>n</w:t>
      </w:r>
      <w:r w:rsidR="005D2A4B" w:rsidRPr="009D589D">
        <w:rPr>
          <w:b/>
          <w:lang w:val="id-ID"/>
        </w:rPr>
        <w:t xml:space="preserve"> </w:t>
      </w:r>
      <w:r w:rsidR="004C0557" w:rsidRPr="009D589D">
        <w:rPr>
          <w:b/>
          <w:lang w:val="id-ID"/>
        </w:rPr>
        <w:t xml:space="preserve"> +</w:t>
      </w:r>
      <w:r w:rsidR="00F16B59" w:rsidRPr="009D589D">
        <w:rPr>
          <w:b/>
          <w:lang w:val="id-ID"/>
        </w:rPr>
        <w:t xml:space="preserve"> e</w:t>
      </w:r>
    </w:p>
    <w:p w:rsidR="007F130B" w:rsidRPr="004C0557" w:rsidRDefault="007F130B" w:rsidP="007F130B">
      <w:pPr>
        <w:jc w:val="center"/>
        <w:rPr>
          <w:lang w:val="id-ID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8712729" wp14:editId="07F82F5B">
                <wp:simplePos x="0" y="0"/>
                <wp:positionH relativeFrom="column">
                  <wp:posOffset>916940</wp:posOffset>
                </wp:positionH>
                <wp:positionV relativeFrom="paragraph">
                  <wp:posOffset>19050</wp:posOffset>
                </wp:positionV>
                <wp:extent cx="31527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A4AEC6" id="Straight Connector 3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1.5pt" to="320.4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" strokecolor="black [3040]"/>
            </w:pict>
          </mc:Fallback>
        </mc:AlternateContent>
      </w:r>
    </w:p>
    <w:p w:rsidR="004B455E" w:rsidRDefault="004B455E" w:rsidP="004B455E">
      <w:pPr>
        <w:rPr>
          <w:szCs w:val="24"/>
          <w:lang w:val="id-ID"/>
        </w:rPr>
      </w:pPr>
      <w:r w:rsidRPr="004B455E">
        <w:rPr>
          <w:szCs w:val="24"/>
          <w:lang w:val="id-ID"/>
        </w:rPr>
        <w:t>Persamaan Regresi Linear Berganda pada penelitian ini adalah:</w:t>
      </w:r>
    </w:p>
    <w:p w:rsidR="009F29C1" w:rsidRPr="00F10CA9" w:rsidRDefault="00291F06" w:rsidP="004B455E">
      <w:pPr>
        <w:rPr>
          <w:b/>
          <w:szCs w:val="24"/>
          <w:lang w:val="id-ID"/>
        </w:rPr>
      </w:pPr>
      <w:r w:rsidRPr="00F10CA9">
        <w:rPr>
          <w:b/>
          <w:szCs w:val="24"/>
          <w:lang w:val="id-ID"/>
        </w:rPr>
        <w:t xml:space="preserve">Y =  α + </w:t>
      </w:r>
      <w:r w:rsidR="00003A70" w:rsidRPr="00F10CA9">
        <w:rPr>
          <w:b/>
          <w:szCs w:val="24"/>
          <w:lang w:val="id-ID"/>
        </w:rPr>
        <w:t>β</w:t>
      </w:r>
      <w:r w:rsidR="00C60A87" w:rsidRPr="00F10CA9">
        <w:rPr>
          <w:b/>
          <w:szCs w:val="24"/>
          <w:vertAlign w:val="subscript"/>
          <w:lang w:val="id-ID"/>
        </w:rPr>
        <w:t>1</w:t>
      </w:r>
      <w:r w:rsidR="007F0582" w:rsidRPr="00F10CA9">
        <w:rPr>
          <w:b/>
          <w:szCs w:val="24"/>
          <w:lang w:val="id-ID"/>
        </w:rPr>
        <w:t>X</w:t>
      </w:r>
      <w:r w:rsidR="00C60A87" w:rsidRPr="00F10CA9">
        <w:rPr>
          <w:b/>
          <w:szCs w:val="24"/>
          <w:vertAlign w:val="subscript"/>
          <w:lang w:val="id-ID"/>
        </w:rPr>
        <w:t>1</w:t>
      </w:r>
      <w:r w:rsidR="00003A70" w:rsidRPr="00F10CA9">
        <w:rPr>
          <w:b/>
          <w:szCs w:val="24"/>
          <w:lang w:val="id-ID"/>
        </w:rPr>
        <w:t xml:space="preserve"> + β</w:t>
      </w:r>
      <w:r w:rsidR="00C60A87" w:rsidRPr="00F10CA9">
        <w:rPr>
          <w:b/>
          <w:szCs w:val="24"/>
          <w:vertAlign w:val="subscript"/>
          <w:lang w:val="id-ID"/>
        </w:rPr>
        <w:t>2</w:t>
      </w:r>
      <w:r w:rsidR="00C60A87" w:rsidRPr="00F10CA9">
        <w:rPr>
          <w:b/>
          <w:sz w:val="16"/>
          <w:szCs w:val="16"/>
          <w:lang w:val="id-ID"/>
        </w:rPr>
        <w:t xml:space="preserve"> </w:t>
      </w:r>
      <w:r w:rsidR="004B455E" w:rsidRPr="00F10CA9">
        <w:rPr>
          <w:b/>
          <w:szCs w:val="24"/>
          <w:lang w:val="id-ID"/>
        </w:rPr>
        <w:t>X</w:t>
      </w:r>
      <w:r w:rsidR="00C60A87" w:rsidRPr="00F10CA9">
        <w:rPr>
          <w:b/>
          <w:szCs w:val="24"/>
          <w:vertAlign w:val="subscript"/>
          <w:lang w:val="id-ID"/>
        </w:rPr>
        <w:t>2</w:t>
      </w:r>
      <w:r w:rsidR="00003A70" w:rsidRPr="00F10CA9">
        <w:rPr>
          <w:b/>
          <w:szCs w:val="24"/>
          <w:lang w:val="id-ID"/>
        </w:rPr>
        <w:t xml:space="preserve"> + β</w:t>
      </w:r>
      <w:r w:rsidR="00A54027" w:rsidRPr="00F10CA9">
        <w:rPr>
          <w:b/>
          <w:szCs w:val="24"/>
          <w:vertAlign w:val="subscript"/>
          <w:lang w:val="id-ID"/>
        </w:rPr>
        <w:t>3</w:t>
      </w:r>
      <w:r w:rsidR="004B455E" w:rsidRPr="00F10CA9">
        <w:rPr>
          <w:b/>
          <w:szCs w:val="24"/>
          <w:lang w:val="id-ID"/>
        </w:rPr>
        <w:t>X</w:t>
      </w:r>
      <w:r w:rsidR="00A54027" w:rsidRPr="00F10CA9">
        <w:rPr>
          <w:b/>
          <w:szCs w:val="24"/>
          <w:vertAlign w:val="subscript"/>
          <w:lang w:val="id-ID"/>
        </w:rPr>
        <w:t xml:space="preserve">3 </w:t>
      </w:r>
      <w:r w:rsidR="004B455E" w:rsidRPr="00F10CA9">
        <w:rPr>
          <w:b/>
          <w:szCs w:val="24"/>
          <w:lang w:val="id-ID"/>
        </w:rPr>
        <w:t xml:space="preserve">+ </w:t>
      </w:r>
      <w:r w:rsidR="00003A70" w:rsidRPr="00F10CA9">
        <w:rPr>
          <w:b/>
          <w:szCs w:val="24"/>
          <w:lang w:val="id-ID"/>
        </w:rPr>
        <w:t>β</w:t>
      </w:r>
      <w:r w:rsidR="00A54027" w:rsidRPr="00F10CA9">
        <w:rPr>
          <w:b/>
          <w:szCs w:val="24"/>
          <w:vertAlign w:val="subscript"/>
          <w:lang w:val="id-ID"/>
        </w:rPr>
        <w:t>4</w:t>
      </w:r>
      <w:r w:rsidR="004B455E" w:rsidRPr="00F10CA9">
        <w:rPr>
          <w:b/>
          <w:szCs w:val="24"/>
          <w:lang w:val="id-ID"/>
        </w:rPr>
        <w:t>X</w:t>
      </w:r>
      <w:r w:rsidR="00A54027" w:rsidRPr="00F10CA9">
        <w:rPr>
          <w:b/>
          <w:szCs w:val="24"/>
          <w:vertAlign w:val="subscript"/>
          <w:lang w:val="id-ID"/>
        </w:rPr>
        <w:t>4</w:t>
      </w:r>
      <w:r w:rsidR="00A54027" w:rsidRPr="00F10CA9">
        <w:rPr>
          <w:b/>
          <w:sz w:val="16"/>
          <w:szCs w:val="16"/>
          <w:lang w:val="id-ID"/>
        </w:rPr>
        <w:t xml:space="preserve"> </w:t>
      </w:r>
      <w:r w:rsidR="00003A70" w:rsidRPr="00F10CA9">
        <w:rPr>
          <w:b/>
          <w:szCs w:val="24"/>
          <w:lang w:val="id-ID"/>
        </w:rPr>
        <w:t>+ β</w:t>
      </w:r>
      <w:r w:rsidR="00183DCF" w:rsidRPr="00F10CA9">
        <w:rPr>
          <w:b/>
          <w:szCs w:val="24"/>
          <w:vertAlign w:val="subscript"/>
          <w:lang w:val="id-ID"/>
        </w:rPr>
        <w:t>5</w:t>
      </w:r>
      <w:r w:rsidR="004B455E" w:rsidRPr="00F10CA9">
        <w:rPr>
          <w:b/>
          <w:szCs w:val="24"/>
          <w:lang w:val="id-ID"/>
        </w:rPr>
        <w:t>X</w:t>
      </w:r>
      <w:r w:rsidR="00183DCF" w:rsidRPr="00F10CA9">
        <w:rPr>
          <w:b/>
          <w:szCs w:val="24"/>
          <w:vertAlign w:val="subscript"/>
          <w:lang w:val="id-ID"/>
        </w:rPr>
        <w:t>5</w:t>
      </w:r>
      <w:r w:rsidR="00003A70" w:rsidRPr="00F10CA9">
        <w:rPr>
          <w:b/>
          <w:szCs w:val="24"/>
          <w:lang w:val="id-ID"/>
        </w:rPr>
        <w:t xml:space="preserve"> + β</w:t>
      </w:r>
      <w:r w:rsidR="00B67916" w:rsidRPr="00F10CA9">
        <w:rPr>
          <w:b/>
          <w:szCs w:val="24"/>
          <w:vertAlign w:val="subscript"/>
          <w:lang w:val="id-ID"/>
        </w:rPr>
        <w:t>6</w:t>
      </w:r>
      <w:r w:rsidR="00B67916" w:rsidRPr="00F10CA9">
        <w:rPr>
          <w:b/>
          <w:sz w:val="16"/>
          <w:szCs w:val="16"/>
          <w:lang w:val="id-ID"/>
        </w:rPr>
        <w:t xml:space="preserve"> </w:t>
      </w:r>
      <w:r w:rsidR="004B455E" w:rsidRPr="00F10CA9">
        <w:rPr>
          <w:b/>
          <w:szCs w:val="24"/>
          <w:lang w:val="id-ID"/>
        </w:rPr>
        <w:t>X</w:t>
      </w:r>
      <w:r w:rsidR="00B67916" w:rsidRPr="00F10CA9">
        <w:rPr>
          <w:b/>
          <w:szCs w:val="24"/>
          <w:vertAlign w:val="subscript"/>
          <w:lang w:val="id-ID"/>
        </w:rPr>
        <w:t>6</w:t>
      </w:r>
      <w:r w:rsidR="00B67916" w:rsidRPr="00F10CA9">
        <w:rPr>
          <w:b/>
          <w:szCs w:val="24"/>
          <w:lang w:val="id-ID"/>
        </w:rPr>
        <w:t xml:space="preserve"> </w:t>
      </w:r>
      <w:r w:rsidR="00B67916" w:rsidRPr="00F10CA9">
        <w:rPr>
          <w:b/>
          <w:sz w:val="16"/>
          <w:szCs w:val="16"/>
          <w:lang w:val="id-ID"/>
        </w:rPr>
        <w:t xml:space="preserve"> </w:t>
      </w:r>
      <w:r w:rsidRPr="00F10CA9">
        <w:rPr>
          <w:b/>
          <w:szCs w:val="24"/>
          <w:lang w:val="id-ID"/>
        </w:rPr>
        <w:t xml:space="preserve">+ </w:t>
      </w:r>
      <w:r w:rsidR="00F16B59" w:rsidRPr="00F10CA9">
        <w:rPr>
          <w:b/>
          <w:szCs w:val="24"/>
          <w:lang w:val="id-ID"/>
        </w:rPr>
        <w:t>e</w:t>
      </w:r>
    </w:p>
    <w:p w:rsidR="00366F63" w:rsidRPr="006F7A82" w:rsidRDefault="006F7A82" w:rsidP="009D589D">
      <w:pPr>
        <w:rPr>
          <w:lang w:val="id-ID"/>
        </w:rPr>
      </w:pPr>
      <w:proofErr w:type="spellStart"/>
      <w:r>
        <w:lastRenderedPageBreak/>
        <w:t>Keterangan</w:t>
      </w:r>
      <w:proofErr w:type="spellEnd"/>
      <w:r>
        <w:rPr>
          <w:lang w:val="id-ID"/>
        </w:rPr>
        <w:t xml:space="preserve"> model persamaan:</w:t>
      </w:r>
    </w:p>
    <w:p w:rsidR="00366F63" w:rsidRPr="004B455E" w:rsidRDefault="00E50922" w:rsidP="009D589D">
      <w:pPr>
        <w:rPr>
          <w:i/>
        </w:rPr>
      </w:pPr>
      <w:proofErr w:type="gramStart"/>
      <w:r>
        <w:t>Y</w:t>
      </w:r>
      <w:r w:rsidR="00E66867">
        <w:rPr>
          <w:lang w:val="id-ID"/>
        </w:rPr>
        <w:t xml:space="preserve">  </w:t>
      </w:r>
      <w:r w:rsidR="004B455E">
        <w:t>=</w:t>
      </w:r>
      <w:proofErr w:type="gramEnd"/>
      <w:r w:rsidR="004B455E">
        <w:t xml:space="preserve"> </w:t>
      </w:r>
      <w:r w:rsidR="00366F63" w:rsidRPr="004B455E">
        <w:rPr>
          <w:i/>
        </w:rPr>
        <w:t>Non Performing Financing (NPF)</w:t>
      </w:r>
    </w:p>
    <w:p w:rsidR="00366F63" w:rsidRPr="008813B8" w:rsidRDefault="00E66867" w:rsidP="009D589D">
      <w:pPr>
        <w:rPr>
          <w:lang w:val="id-ID"/>
        </w:rPr>
      </w:pPr>
      <w:proofErr w:type="gramStart"/>
      <w:r w:rsidRPr="008813B8">
        <w:t xml:space="preserve">α </w:t>
      </w:r>
      <w:r w:rsidRPr="008813B8">
        <w:rPr>
          <w:lang w:val="id-ID"/>
        </w:rPr>
        <w:t xml:space="preserve"> </w:t>
      </w:r>
      <w:r w:rsidR="00366F63" w:rsidRPr="008813B8">
        <w:t>=</w:t>
      </w:r>
      <w:proofErr w:type="gramEnd"/>
      <w:r w:rsidR="004F6555" w:rsidRPr="008813B8">
        <w:t xml:space="preserve"> </w:t>
      </w:r>
      <w:r w:rsidR="004F6555" w:rsidRPr="008813B8">
        <w:rPr>
          <w:lang w:val="id-ID"/>
        </w:rPr>
        <w:t>Konstanta</w:t>
      </w:r>
    </w:p>
    <w:p w:rsidR="00AB2D5B" w:rsidRPr="008813B8" w:rsidRDefault="00EE2262" w:rsidP="009D589D">
      <w:pPr>
        <w:ind w:left="709" w:hanging="709"/>
      </w:pPr>
      <w:proofErr w:type="gramStart"/>
      <w:r>
        <w:t>β</w:t>
      </w:r>
      <w:r w:rsidR="00E66867" w:rsidRPr="008813B8">
        <w:rPr>
          <w:lang w:val="id-ID"/>
        </w:rPr>
        <w:t xml:space="preserve"> </w:t>
      </w:r>
      <w:r w:rsidR="00490CC7" w:rsidRPr="008813B8">
        <w:rPr>
          <w:lang w:val="id-ID"/>
        </w:rPr>
        <w:t xml:space="preserve"> =</w:t>
      </w:r>
      <w:proofErr w:type="gramEnd"/>
      <w:r w:rsidR="00490CC7" w:rsidRPr="008813B8">
        <w:rPr>
          <w:lang w:val="id-ID"/>
        </w:rPr>
        <w:t xml:space="preserve"> </w:t>
      </w:r>
      <w:r w:rsidR="00E66867" w:rsidRPr="008813B8">
        <w:rPr>
          <w:lang w:val="id-ID"/>
        </w:rPr>
        <w:t>K</w:t>
      </w:r>
      <w:proofErr w:type="spellStart"/>
      <w:r w:rsidR="00AB2D5B" w:rsidRPr="008813B8">
        <w:t>oefisien</w:t>
      </w:r>
      <w:proofErr w:type="spellEnd"/>
      <w:r w:rsidR="00AB2D5B" w:rsidRPr="008813B8">
        <w:t xml:space="preserve"> </w:t>
      </w:r>
      <w:proofErr w:type="spellStart"/>
      <w:r w:rsidR="00AB2D5B" w:rsidRPr="008813B8">
        <w:t>regresi</w:t>
      </w:r>
      <w:proofErr w:type="spellEnd"/>
      <w:r w:rsidR="00490CC7" w:rsidRPr="008813B8">
        <w:rPr>
          <w:lang w:val="id-ID"/>
        </w:rPr>
        <w:t xml:space="preserve"> masing-masing variabel independen </w:t>
      </w:r>
    </w:p>
    <w:p w:rsidR="004B455E" w:rsidRPr="008813B8" w:rsidRDefault="00CF625B" w:rsidP="009D589D">
      <w:pPr>
        <w:rPr>
          <w:lang w:val="id-ID"/>
        </w:rPr>
      </w:pPr>
      <w:r w:rsidRPr="008813B8">
        <w:t>X</w:t>
      </w:r>
      <w:r w:rsidR="0038329C" w:rsidRPr="008813B8">
        <w:rPr>
          <w:szCs w:val="24"/>
          <w:vertAlign w:val="subscript"/>
          <w:lang w:val="id-ID"/>
        </w:rPr>
        <w:t>1</w:t>
      </w:r>
      <w:r w:rsidR="00E66867" w:rsidRPr="008813B8">
        <w:rPr>
          <w:sz w:val="16"/>
          <w:szCs w:val="16"/>
          <w:lang w:val="id-ID"/>
        </w:rPr>
        <w:t xml:space="preserve"> </w:t>
      </w:r>
      <w:r w:rsidR="001A55D4" w:rsidRPr="008813B8">
        <w:t xml:space="preserve">= </w:t>
      </w:r>
      <w:r w:rsidR="00E66867" w:rsidRPr="008813B8">
        <w:rPr>
          <w:lang w:val="id-ID"/>
        </w:rPr>
        <w:t>Pembiayaan prinsip bagi hasil</w:t>
      </w:r>
    </w:p>
    <w:p w:rsidR="004B455E" w:rsidRPr="008813B8" w:rsidRDefault="00E66867" w:rsidP="009D589D">
      <w:pPr>
        <w:rPr>
          <w:lang w:val="id-ID"/>
        </w:rPr>
      </w:pPr>
      <w:r w:rsidRPr="008813B8">
        <w:rPr>
          <w:lang w:val="id-ID"/>
        </w:rPr>
        <w:t>X</w:t>
      </w:r>
      <w:r w:rsidR="0038329C" w:rsidRPr="008813B8">
        <w:rPr>
          <w:szCs w:val="24"/>
          <w:vertAlign w:val="subscript"/>
          <w:lang w:val="id-ID"/>
        </w:rPr>
        <w:t xml:space="preserve">2 </w:t>
      </w:r>
      <w:r w:rsidR="000324EF" w:rsidRPr="008813B8">
        <w:rPr>
          <w:lang w:val="id-ID"/>
        </w:rPr>
        <w:t>= Pembiayaan prinsip jual beli</w:t>
      </w:r>
    </w:p>
    <w:p w:rsidR="004B455E" w:rsidRPr="008813B8" w:rsidRDefault="000324EF" w:rsidP="009D589D">
      <w:pPr>
        <w:rPr>
          <w:lang w:val="id-ID"/>
        </w:rPr>
      </w:pPr>
      <w:r w:rsidRPr="008813B8">
        <w:rPr>
          <w:lang w:val="id-ID"/>
        </w:rPr>
        <w:t>X</w:t>
      </w:r>
      <w:r w:rsidR="0038329C" w:rsidRPr="008813B8">
        <w:rPr>
          <w:szCs w:val="24"/>
          <w:vertAlign w:val="subscript"/>
          <w:lang w:val="id-ID"/>
        </w:rPr>
        <w:t xml:space="preserve">3 </w:t>
      </w:r>
      <w:r w:rsidRPr="008813B8">
        <w:rPr>
          <w:lang w:val="id-ID"/>
        </w:rPr>
        <w:t>= Pembiayaan prinsip sewa</w:t>
      </w:r>
    </w:p>
    <w:p w:rsidR="004B455E" w:rsidRPr="008813B8" w:rsidRDefault="000324EF" w:rsidP="009D589D">
      <w:pPr>
        <w:rPr>
          <w:lang w:val="id-ID"/>
        </w:rPr>
      </w:pPr>
      <w:r w:rsidRPr="008813B8">
        <w:rPr>
          <w:lang w:val="id-ID"/>
        </w:rPr>
        <w:t>X</w:t>
      </w:r>
      <w:r w:rsidR="0038329C" w:rsidRPr="008813B8">
        <w:rPr>
          <w:szCs w:val="24"/>
          <w:vertAlign w:val="subscript"/>
          <w:lang w:val="id-ID"/>
        </w:rPr>
        <w:t xml:space="preserve">4 </w:t>
      </w:r>
      <w:r w:rsidRPr="008813B8">
        <w:rPr>
          <w:lang w:val="id-ID"/>
        </w:rPr>
        <w:t>= Pembiayaan modal kerja</w:t>
      </w:r>
    </w:p>
    <w:p w:rsidR="004B455E" w:rsidRPr="008813B8" w:rsidRDefault="000324EF" w:rsidP="009D589D">
      <w:pPr>
        <w:rPr>
          <w:lang w:val="id-ID"/>
        </w:rPr>
      </w:pPr>
      <w:r w:rsidRPr="008813B8">
        <w:rPr>
          <w:lang w:val="id-ID"/>
        </w:rPr>
        <w:t>X</w:t>
      </w:r>
      <w:r w:rsidR="0038329C" w:rsidRPr="008813B8">
        <w:rPr>
          <w:szCs w:val="24"/>
          <w:vertAlign w:val="subscript"/>
          <w:lang w:val="id-ID"/>
        </w:rPr>
        <w:t xml:space="preserve">5 </w:t>
      </w:r>
      <w:r w:rsidRPr="008813B8">
        <w:rPr>
          <w:lang w:val="id-ID"/>
        </w:rPr>
        <w:t>= Pembiayaan investasi</w:t>
      </w:r>
    </w:p>
    <w:p w:rsidR="004B455E" w:rsidRPr="008813B8" w:rsidRDefault="000324EF" w:rsidP="009D589D">
      <w:pPr>
        <w:rPr>
          <w:lang w:val="id-ID"/>
        </w:rPr>
      </w:pPr>
      <w:r w:rsidRPr="008813B8">
        <w:rPr>
          <w:lang w:val="id-ID"/>
        </w:rPr>
        <w:t>X</w:t>
      </w:r>
      <w:r w:rsidR="0038329C" w:rsidRPr="008813B8">
        <w:rPr>
          <w:szCs w:val="24"/>
          <w:vertAlign w:val="subscript"/>
          <w:lang w:val="id-ID"/>
        </w:rPr>
        <w:t xml:space="preserve">6 </w:t>
      </w:r>
      <w:r w:rsidR="00DA08BD" w:rsidRPr="008813B8">
        <w:rPr>
          <w:lang w:val="id-ID"/>
        </w:rPr>
        <w:t>= Pembiayaan konsumsi</w:t>
      </w:r>
    </w:p>
    <w:p w:rsidR="00FE1B0A" w:rsidRDefault="008E0B8F" w:rsidP="009D589D">
      <w:pPr>
        <w:rPr>
          <w:lang w:val="id-ID"/>
        </w:rPr>
      </w:pPr>
      <w:r>
        <w:rPr>
          <w:lang w:val="id-ID"/>
        </w:rPr>
        <w:t>e</w:t>
      </w:r>
      <w:r w:rsidR="00F16B59">
        <w:rPr>
          <w:lang w:val="id-ID"/>
        </w:rPr>
        <w:t xml:space="preserve"> </w:t>
      </w:r>
      <w:r w:rsidR="00B67916">
        <w:rPr>
          <w:lang w:val="id-ID"/>
        </w:rPr>
        <w:t xml:space="preserve"> =  Residual</w:t>
      </w:r>
    </w:p>
    <w:p w:rsidR="009D589D" w:rsidRPr="008812C2" w:rsidRDefault="009D589D" w:rsidP="00210006">
      <w:pPr>
        <w:rPr>
          <w:lang w:val="id-ID"/>
        </w:rPr>
      </w:pPr>
    </w:p>
    <w:p w:rsidR="008812C2" w:rsidRPr="00430E5E" w:rsidRDefault="008812C2" w:rsidP="008812C2">
      <w:pPr>
        <w:pStyle w:val="Heading4"/>
        <w:rPr>
          <w:lang w:val="id-ID"/>
        </w:rPr>
      </w:pPr>
      <w:r>
        <w:rPr>
          <w:lang w:val="id-ID"/>
        </w:rPr>
        <w:t>Pengu</w:t>
      </w:r>
      <w:proofErr w:type="spellStart"/>
      <w:r w:rsidR="00BB437F">
        <w:t>ji</w:t>
      </w:r>
      <w:proofErr w:type="spellEnd"/>
      <w:r>
        <w:rPr>
          <w:lang w:val="id-ID"/>
        </w:rPr>
        <w:t>an</w:t>
      </w:r>
      <w:r>
        <w:t xml:space="preserve"> </w:t>
      </w:r>
      <w:proofErr w:type="spellStart"/>
      <w:r>
        <w:t>Hipotesis</w:t>
      </w:r>
      <w:proofErr w:type="spellEnd"/>
      <w:r>
        <w:rPr>
          <w:lang w:val="id-ID"/>
        </w:rPr>
        <w:t xml:space="preserve"> </w:t>
      </w:r>
    </w:p>
    <w:p w:rsidR="009D589D" w:rsidRDefault="0032041A" w:rsidP="00455C46">
      <w:pPr>
        <w:ind w:firstLine="720"/>
        <w:rPr>
          <w:lang w:val="id-ID"/>
        </w:rPr>
      </w:pPr>
      <w:proofErr w:type="spellStart"/>
      <w:r>
        <w:t>Menurut</w:t>
      </w:r>
      <w:proofErr w:type="spellEnd"/>
      <w:r>
        <w:t xml:space="preserve"> </w:t>
      </w:r>
      <w:proofErr w:type="spellStart"/>
      <w:r>
        <w:t>Pard</w:t>
      </w:r>
      <w:r w:rsidR="00FE1B0A">
        <w:t>ede</w:t>
      </w:r>
      <w:proofErr w:type="spellEnd"/>
      <w:r w:rsidR="00FE1B0A">
        <w:t xml:space="preserve"> (2014:35) </w:t>
      </w:r>
      <w:proofErr w:type="spellStart"/>
      <w:r w:rsidR="00FE1B0A">
        <w:t>uji</w:t>
      </w:r>
      <w:proofErr w:type="spellEnd"/>
      <w:r w:rsidR="00FE1B0A">
        <w:t xml:space="preserve"> </w:t>
      </w:r>
      <w:proofErr w:type="spellStart"/>
      <w:r w:rsidR="00FE1B0A">
        <w:t>hipotesis</w:t>
      </w:r>
      <w:proofErr w:type="spellEnd"/>
      <w:r w:rsidR="00FE1B0A">
        <w:rPr>
          <w:lang w:val="id-ID"/>
        </w:rP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memeriksa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menguji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 w:rsidR="00A45668">
        <w:t>koefisien</w:t>
      </w:r>
      <w:proofErr w:type="spellEnd"/>
      <w:r w:rsidR="00A45668">
        <w:t xml:space="preserve"> </w:t>
      </w:r>
      <w:proofErr w:type="spellStart"/>
      <w:r w:rsidR="00A45668">
        <w:t>regresi</w:t>
      </w:r>
      <w:proofErr w:type="spellEnd"/>
      <w:r w:rsidR="00A45668">
        <w:t xml:space="preserve"> </w:t>
      </w:r>
      <w:r>
        <w:t xml:space="preserve">yang </w:t>
      </w:r>
      <w:proofErr w:type="spellStart"/>
      <w:r>
        <w:t>diperoleh</w:t>
      </w:r>
      <w:proofErr w:type="spellEnd"/>
      <w:r>
        <w:t xml:space="preserve"> </w:t>
      </w:r>
      <w:proofErr w:type="spellStart"/>
      <w:r>
        <w:t>signifikan</w:t>
      </w:r>
      <w:proofErr w:type="spellEnd"/>
      <w:r>
        <w:t xml:space="preserve"> (</w:t>
      </w:r>
      <w:proofErr w:type="spellStart"/>
      <w:r>
        <w:t>berbeda</w:t>
      </w:r>
      <w:proofErr w:type="spellEnd"/>
      <w:r>
        <w:t xml:space="preserve"> </w:t>
      </w:r>
      <w:proofErr w:type="spellStart"/>
      <w:r>
        <w:t>nyata</w:t>
      </w:r>
      <w:proofErr w:type="spellEnd"/>
      <w:r>
        <w:t>)</w:t>
      </w:r>
      <w:r w:rsidR="00B35E21">
        <w:t>.</w:t>
      </w:r>
      <w:r w:rsidR="007E67DB">
        <w:t xml:space="preserve"> </w:t>
      </w:r>
      <w:proofErr w:type="spellStart"/>
      <w:r w:rsidR="007E67DB">
        <w:t>Signifikan</w:t>
      </w:r>
      <w:proofErr w:type="spellEnd"/>
      <w:r w:rsidR="007E67DB">
        <w:t xml:space="preserve"> </w:t>
      </w:r>
      <w:proofErr w:type="spellStart"/>
      <w:r w:rsidR="007E67DB">
        <w:t>diartikan</w:t>
      </w:r>
      <w:proofErr w:type="spellEnd"/>
      <w:r w:rsidR="007E67DB">
        <w:t xml:space="preserve"> </w:t>
      </w:r>
      <w:proofErr w:type="spellStart"/>
      <w:r w:rsidR="007E67DB">
        <w:t>bahwa</w:t>
      </w:r>
      <w:proofErr w:type="spellEnd"/>
      <w:r w:rsidR="007E67DB">
        <w:t xml:space="preserve"> </w:t>
      </w:r>
      <w:proofErr w:type="spellStart"/>
      <w:r w:rsidR="007E67DB">
        <w:t>nilai</w:t>
      </w:r>
      <w:proofErr w:type="spellEnd"/>
      <w:r w:rsidR="007E67DB">
        <w:t xml:space="preserve"> </w:t>
      </w:r>
      <w:proofErr w:type="spellStart"/>
      <w:r w:rsidR="007E67DB">
        <w:t>koefisien</w:t>
      </w:r>
      <w:proofErr w:type="spellEnd"/>
      <w:r w:rsidR="007E67DB">
        <w:t xml:space="preserve"> </w:t>
      </w:r>
      <w:proofErr w:type="spellStart"/>
      <w:r w:rsidR="007E67DB">
        <w:t>regresi</w:t>
      </w:r>
      <w:proofErr w:type="spellEnd"/>
      <w:r w:rsidR="007E67DB">
        <w:t xml:space="preserve"> </w:t>
      </w:r>
      <w:proofErr w:type="spellStart"/>
      <w:r w:rsidR="007E67DB">
        <w:t>secara</w:t>
      </w:r>
      <w:proofErr w:type="spellEnd"/>
      <w:r w:rsidR="007E67DB">
        <w:t xml:space="preserve"> </w:t>
      </w:r>
      <w:proofErr w:type="spellStart"/>
      <w:r w:rsidR="007E67DB">
        <w:t>s</w:t>
      </w:r>
      <w:r w:rsidR="009C6004">
        <w:t>tatistik</w:t>
      </w:r>
      <w:proofErr w:type="spellEnd"/>
      <w:r w:rsidR="009C6004">
        <w:t xml:space="preserve"> </w:t>
      </w:r>
      <w:proofErr w:type="spellStart"/>
      <w:r w:rsidR="009C6004">
        <w:t>tidak</w:t>
      </w:r>
      <w:proofErr w:type="spellEnd"/>
      <w:r w:rsidR="009C6004">
        <w:t xml:space="preserve"> </w:t>
      </w:r>
      <w:proofErr w:type="spellStart"/>
      <w:proofErr w:type="gramStart"/>
      <w:r w:rsidR="009C6004">
        <w:t>sama</w:t>
      </w:r>
      <w:proofErr w:type="spellEnd"/>
      <w:proofErr w:type="gramEnd"/>
      <w:r w:rsidR="009C6004">
        <w:t xml:space="preserve"> </w:t>
      </w:r>
      <w:proofErr w:type="spellStart"/>
      <w:r w:rsidR="009C6004">
        <w:t>dengan</w:t>
      </w:r>
      <w:proofErr w:type="spellEnd"/>
      <w:r w:rsidR="009C6004">
        <w:t xml:space="preserve"> nol.</w:t>
      </w:r>
      <w:r w:rsidR="006638FD">
        <w:rPr>
          <w:lang w:val="id-ID"/>
        </w:rPr>
        <w:t xml:space="preserve"> </w:t>
      </w:r>
      <w:r w:rsidR="00430E5E">
        <w:rPr>
          <w:lang w:val="id-ID"/>
        </w:rPr>
        <w:t xml:space="preserve">Jika koefisien </w:t>
      </w:r>
      <w:r w:rsidR="00430E5E" w:rsidRPr="00DC7829">
        <w:rPr>
          <w:i/>
          <w:lang w:val="id-ID"/>
        </w:rPr>
        <w:t>slope</w:t>
      </w:r>
      <w:r w:rsidR="00430E5E">
        <w:rPr>
          <w:lang w:val="id-ID"/>
        </w:rPr>
        <w:t xml:space="preserve"> sama dengan nol, dapat dikatakan bahwa tidak cukup bukti untuk menyatakan variabel bebas mempunyai pengaruh terhadap variabel terikat. </w:t>
      </w:r>
      <w:r w:rsidR="0093598C">
        <w:rPr>
          <w:lang w:val="id-ID"/>
        </w:rPr>
        <w:t>Berikut langkah-langkah pengujian statistik dalam penelitian ini:</w:t>
      </w:r>
    </w:p>
    <w:p w:rsidR="00B5679C" w:rsidRDefault="00DC7194" w:rsidP="00B5679C">
      <w:pPr>
        <w:pStyle w:val="ListParagraph"/>
        <w:numPr>
          <w:ilvl w:val="0"/>
          <w:numId w:val="22"/>
        </w:numPr>
        <w:rPr>
          <w:lang w:val="id-ID"/>
        </w:rPr>
      </w:pPr>
      <w:r w:rsidRPr="00B61632">
        <w:rPr>
          <w:lang w:val="id-ID"/>
        </w:rPr>
        <w:t>Uji</w:t>
      </w:r>
      <w:r w:rsidR="00913318" w:rsidRPr="00B61632">
        <w:rPr>
          <w:lang w:val="id-ID"/>
        </w:rPr>
        <w:t xml:space="preserve"> Statistik </w:t>
      </w:r>
      <w:r w:rsidRPr="00B61632">
        <w:rPr>
          <w:lang w:val="id-ID"/>
        </w:rPr>
        <w:t>F</w:t>
      </w:r>
      <w:r w:rsidR="00DE0F47" w:rsidRPr="00B61632">
        <w:rPr>
          <w:lang w:val="id-ID"/>
        </w:rPr>
        <w:t xml:space="preserve"> </w:t>
      </w:r>
      <w:r w:rsidR="00913318" w:rsidRPr="00B61632">
        <w:rPr>
          <w:lang w:val="id-ID"/>
        </w:rPr>
        <w:t>(Uji-F)</w:t>
      </w:r>
      <w:r w:rsidR="00882855">
        <w:rPr>
          <w:lang w:val="id-ID"/>
        </w:rPr>
        <w:t>.</w:t>
      </w:r>
    </w:p>
    <w:p w:rsidR="00F07E6D" w:rsidRPr="00B5679C" w:rsidRDefault="00B01705" w:rsidP="00B5679C">
      <w:pPr>
        <w:pStyle w:val="ListParagraph"/>
        <w:rPr>
          <w:lang w:val="id-ID"/>
        </w:rPr>
      </w:pPr>
      <w:r w:rsidRPr="00B5679C">
        <w:rPr>
          <w:lang w:val="id-ID"/>
        </w:rPr>
        <w:t>D</w:t>
      </w:r>
      <w:r w:rsidR="00DE0F47" w:rsidRPr="00B5679C">
        <w:rPr>
          <w:lang w:val="id-ID"/>
        </w:rPr>
        <w:t>ilakukan untuk menguji</w:t>
      </w:r>
      <w:r w:rsidR="00072DA9" w:rsidRPr="00B5679C">
        <w:rPr>
          <w:lang w:val="id-ID"/>
        </w:rPr>
        <w:t xml:space="preserve"> hipotesis </w:t>
      </w:r>
      <w:r w:rsidR="003C27F3" w:rsidRPr="00B5679C">
        <w:rPr>
          <w:lang w:val="id-ID"/>
        </w:rPr>
        <w:t xml:space="preserve">variabel independen </w:t>
      </w:r>
      <w:r w:rsidR="00882855" w:rsidRPr="00B5679C">
        <w:rPr>
          <w:lang w:val="id-ID"/>
        </w:rPr>
        <w:t xml:space="preserve">secara bersama-sama, </w:t>
      </w:r>
      <w:r w:rsidR="00072DA9" w:rsidRPr="00B5679C">
        <w:rPr>
          <w:lang w:val="id-ID"/>
        </w:rPr>
        <w:t>sama dengan nol. Uji-F disebut juga sebagai uji signifikansi secara keseluruhan</w:t>
      </w:r>
      <w:r w:rsidR="00B5679C">
        <w:rPr>
          <w:lang w:val="id-ID"/>
        </w:rPr>
        <w:t xml:space="preserve"> </w:t>
      </w:r>
      <w:r w:rsidR="00B5679C" w:rsidRPr="00B5679C">
        <w:rPr>
          <w:i/>
          <w:lang w:val="id-ID"/>
        </w:rPr>
        <w:t>(overall significance)</w:t>
      </w:r>
      <w:r w:rsidR="00072DA9" w:rsidRPr="00B5679C">
        <w:rPr>
          <w:lang w:val="id-ID"/>
        </w:rPr>
        <w:t>.</w:t>
      </w:r>
      <w:r w:rsidR="00072DA9" w:rsidRPr="00072DA9">
        <w:t xml:space="preserve"> </w:t>
      </w:r>
      <w:r w:rsidR="00072DA9" w:rsidRPr="00B5679C">
        <w:rPr>
          <w:lang w:val="id-ID"/>
        </w:rPr>
        <w:t>(Ghozali, 2018:98)</w:t>
      </w:r>
      <w:r w:rsidR="00A14DA2" w:rsidRPr="00B5679C">
        <w:rPr>
          <w:lang w:val="id-ID"/>
        </w:rPr>
        <w:t xml:space="preserve"> </w:t>
      </w:r>
    </w:p>
    <w:p w:rsidR="00DC7194" w:rsidRPr="00B61632" w:rsidRDefault="00072DA9" w:rsidP="00B61632">
      <w:pPr>
        <w:pStyle w:val="ListParagraph"/>
        <w:rPr>
          <w:lang w:val="id-ID"/>
        </w:rPr>
      </w:pPr>
      <w:r w:rsidRPr="00B61632">
        <w:rPr>
          <w:lang w:val="id-ID"/>
        </w:rPr>
        <w:lastRenderedPageBreak/>
        <w:t>Uji-F pada dasarnya untuk menunjukan apakah</w:t>
      </w:r>
      <w:r w:rsidR="00537493" w:rsidRPr="00B61632">
        <w:rPr>
          <w:lang w:val="id-ID"/>
        </w:rPr>
        <w:t xml:space="preserve"> variabel independen</w:t>
      </w:r>
      <w:r w:rsidRPr="00B61632">
        <w:rPr>
          <w:lang w:val="id-ID"/>
        </w:rPr>
        <w:t xml:space="preserve"> </w:t>
      </w:r>
      <w:r w:rsidR="00DE0F47" w:rsidRPr="00B61632">
        <w:rPr>
          <w:lang w:val="id-ID"/>
        </w:rPr>
        <w:t>mempunyai pengaruh secara bersama-sama atau simu</w:t>
      </w:r>
      <w:r w:rsidR="00537493" w:rsidRPr="00B61632">
        <w:rPr>
          <w:lang w:val="id-ID"/>
        </w:rPr>
        <w:t>ltan terhadap variabel dependen</w:t>
      </w:r>
      <w:r w:rsidR="00B01705" w:rsidRPr="00B61632">
        <w:rPr>
          <w:lang w:val="id-ID"/>
        </w:rPr>
        <w:t xml:space="preserve">. </w:t>
      </w:r>
    </w:p>
    <w:p w:rsidR="00993851" w:rsidRPr="00B61632" w:rsidRDefault="00993851" w:rsidP="00B61632">
      <w:pPr>
        <w:pStyle w:val="ListParagraph"/>
        <w:rPr>
          <w:lang w:val="id-ID"/>
        </w:rPr>
      </w:pPr>
      <w:r w:rsidRPr="00B61632">
        <w:rPr>
          <w:lang w:val="id-ID"/>
        </w:rPr>
        <w:t>Langkah-langkah yang dilakukan dalam pengujian, adalah:</w:t>
      </w:r>
    </w:p>
    <w:p w:rsidR="004F048D" w:rsidRPr="00B61632" w:rsidRDefault="00993851" w:rsidP="001312A1">
      <w:pPr>
        <w:pStyle w:val="ListParagraph"/>
        <w:numPr>
          <w:ilvl w:val="0"/>
          <w:numId w:val="23"/>
        </w:numPr>
        <w:rPr>
          <w:lang w:val="id-ID"/>
        </w:rPr>
      </w:pPr>
      <w:r w:rsidRPr="00B61632">
        <w:rPr>
          <w:lang w:val="id-ID"/>
        </w:rPr>
        <w:t>Menyusun hipotesis Nol (H</w:t>
      </w:r>
      <w:r w:rsidRPr="00B61632">
        <w:rPr>
          <w:vertAlign w:val="subscript"/>
          <w:lang w:val="id-ID"/>
        </w:rPr>
        <w:t>0</w:t>
      </w:r>
      <w:r w:rsidRPr="00B61632">
        <w:rPr>
          <w:lang w:val="id-ID"/>
        </w:rPr>
        <w:t>) dan hipotesis alternative (H</w:t>
      </w:r>
      <w:r w:rsidRPr="00B61632">
        <w:rPr>
          <w:vertAlign w:val="subscript"/>
          <w:lang w:val="id-ID"/>
        </w:rPr>
        <w:t>a</w:t>
      </w:r>
      <w:r w:rsidRPr="00B61632">
        <w:rPr>
          <w:lang w:val="id-ID"/>
        </w:rPr>
        <w:t>)</w:t>
      </w:r>
    </w:p>
    <w:p w:rsidR="00993851" w:rsidRPr="00B61632" w:rsidRDefault="002265BC" w:rsidP="001312A1">
      <w:pPr>
        <w:pStyle w:val="ListParagraph"/>
        <w:numPr>
          <w:ilvl w:val="0"/>
          <w:numId w:val="24"/>
        </w:numPr>
        <w:rPr>
          <w:lang w:val="id-ID"/>
        </w:rPr>
      </w:pPr>
      <w:r w:rsidRPr="00B61632">
        <w:rPr>
          <w:lang w:val="id-ID"/>
        </w:rPr>
        <w:t>H</w:t>
      </w:r>
      <w:r w:rsidRPr="00B61632">
        <w:rPr>
          <w:vertAlign w:val="subscript"/>
          <w:lang w:val="id-ID"/>
        </w:rPr>
        <w:t>0</w:t>
      </w:r>
      <w:r w:rsidR="005C4211">
        <w:rPr>
          <w:lang w:val="id-ID"/>
        </w:rPr>
        <w:t xml:space="preserve">  : β</w:t>
      </w:r>
      <w:r w:rsidRPr="00B61632">
        <w:rPr>
          <w:vertAlign w:val="subscript"/>
          <w:lang w:val="id-ID"/>
        </w:rPr>
        <w:t xml:space="preserve">1 </w:t>
      </w:r>
      <w:r w:rsidR="005C4211">
        <w:rPr>
          <w:lang w:val="id-ID"/>
        </w:rPr>
        <w:t>= β</w:t>
      </w:r>
      <w:r w:rsidR="00EC4348" w:rsidRPr="00B61632">
        <w:rPr>
          <w:vertAlign w:val="subscript"/>
          <w:lang w:val="id-ID"/>
        </w:rPr>
        <w:t>2</w:t>
      </w:r>
      <w:r w:rsidR="005C4211">
        <w:rPr>
          <w:lang w:val="id-ID"/>
        </w:rPr>
        <w:t xml:space="preserve"> = β</w:t>
      </w:r>
      <w:r w:rsidR="00EC4348" w:rsidRPr="00B61632">
        <w:rPr>
          <w:vertAlign w:val="subscript"/>
          <w:lang w:val="id-ID"/>
        </w:rPr>
        <w:t>3</w:t>
      </w:r>
      <w:r w:rsidR="005C4211">
        <w:rPr>
          <w:lang w:val="id-ID"/>
        </w:rPr>
        <w:t xml:space="preserve"> = β</w:t>
      </w:r>
      <w:r w:rsidR="00EC4348" w:rsidRPr="00B61632">
        <w:rPr>
          <w:vertAlign w:val="subscript"/>
          <w:lang w:val="id-ID"/>
        </w:rPr>
        <w:t>4</w:t>
      </w:r>
      <w:r w:rsidR="005C4211">
        <w:rPr>
          <w:lang w:val="id-ID"/>
        </w:rPr>
        <w:t xml:space="preserve"> = β</w:t>
      </w:r>
      <w:r w:rsidR="00EC4348" w:rsidRPr="00B61632">
        <w:rPr>
          <w:vertAlign w:val="subscript"/>
          <w:lang w:val="id-ID"/>
        </w:rPr>
        <w:t>5</w:t>
      </w:r>
      <w:r w:rsidR="005C4211">
        <w:rPr>
          <w:lang w:val="id-ID"/>
        </w:rPr>
        <w:t xml:space="preserve"> = β</w:t>
      </w:r>
      <w:r w:rsidR="00EC4348" w:rsidRPr="00B61632">
        <w:rPr>
          <w:vertAlign w:val="subscript"/>
          <w:lang w:val="id-ID"/>
        </w:rPr>
        <w:t>6</w:t>
      </w:r>
      <w:r w:rsidR="00693635">
        <w:rPr>
          <w:lang w:val="id-ID"/>
        </w:rPr>
        <w:t xml:space="preserve"> = </w:t>
      </w:r>
      <w:r w:rsidRPr="00B61632">
        <w:rPr>
          <w:lang w:val="id-ID"/>
        </w:rPr>
        <w:t>0</w:t>
      </w:r>
      <w:r w:rsidR="007C59E8" w:rsidRPr="00B61632">
        <w:rPr>
          <w:lang w:val="id-ID"/>
        </w:rPr>
        <w:t xml:space="preserve">  :  artinya secara bersama-sama variabel </w:t>
      </w:r>
      <w:r w:rsidR="003C27F3" w:rsidRPr="00B61632">
        <w:rPr>
          <w:lang w:val="id-ID"/>
        </w:rPr>
        <w:t xml:space="preserve">independen </w:t>
      </w:r>
      <w:r w:rsidR="007C59E8" w:rsidRPr="00B61632">
        <w:rPr>
          <w:lang w:val="id-ID"/>
        </w:rPr>
        <w:t>tidak berpe</w:t>
      </w:r>
      <w:r w:rsidR="003C27F3" w:rsidRPr="00B61632">
        <w:rPr>
          <w:lang w:val="id-ID"/>
        </w:rPr>
        <w:t>ngaruh terhadap variabel dependen</w:t>
      </w:r>
      <w:r w:rsidR="00510E08" w:rsidRPr="00B61632">
        <w:rPr>
          <w:lang w:val="id-ID"/>
        </w:rPr>
        <w:t>.</w:t>
      </w:r>
    </w:p>
    <w:p w:rsidR="00510E08" w:rsidRPr="00B61632" w:rsidRDefault="00510E08" w:rsidP="001312A1">
      <w:pPr>
        <w:pStyle w:val="ListParagraph"/>
        <w:numPr>
          <w:ilvl w:val="0"/>
          <w:numId w:val="24"/>
        </w:numPr>
        <w:rPr>
          <w:lang w:val="id-ID"/>
        </w:rPr>
      </w:pPr>
      <w:r w:rsidRPr="00B61632">
        <w:rPr>
          <w:lang w:val="id-ID"/>
        </w:rPr>
        <w:t>H</w:t>
      </w:r>
      <w:r w:rsidRPr="00B61632">
        <w:rPr>
          <w:vertAlign w:val="subscript"/>
          <w:lang w:val="id-ID"/>
        </w:rPr>
        <w:t>a</w:t>
      </w:r>
      <w:r w:rsidR="005C4211">
        <w:rPr>
          <w:lang w:val="id-ID"/>
        </w:rPr>
        <w:t xml:space="preserve">  : β</w:t>
      </w:r>
      <w:r w:rsidRPr="00B61632">
        <w:rPr>
          <w:vertAlign w:val="subscript"/>
          <w:lang w:val="id-ID"/>
        </w:rPr>
        <w:t>1</w:t>
      </w:r>
      <w:r w:rsidR="005C4211">
        <w:rPr>
          <w:lang w:val="id-ID"/>
        </w:rPr>
        <w:t xml:space="preserve"> ≠ β</w:t>
      </w:r>
      <w:r w:rsidRPr="00B61632">
        <w:rPr>
          <w:vertAlign w:val="subscript"/>
          <w:lang w:val="id-ID"/>
        </w:rPr>
        <w:t xml:space="preserve">2  </w:t>
      </w:r>
      <w:r w:rsidR="005C4211">
        <w:rPr>
          <w:lang w:val="id-ID"/>
        </w:rPr>
        <w:t>≠  β</w:t>
      </w:r>
      <w:r w:rsidRPr="00B61632">
        <w:rPr>
          <w:vertAlign w:val="subscript"/>
          <w:lang w:val="id-ID"/>
        </w:rPr>
        <w:t>3</w:t>
      </w:r>
      <w:r w:rsidR="005C4211">
        <w:rPr>
          <w:lang w:val="id-ID"/>
        </w:rPr>
        <w:t xml:space="preserve"> ≠  β</w:t>
      </w:r>
      <w:r w:rsidRPr="00B61632">
        <w:rPr>
          <w:vertAlign w:val="subscript"/>
          <w:lang w:val="id-ID"/>
        </w:rPr>
        <w:t>4</w:t>
      </w:r>
      <w:r w:rsidR="005C4211">
        <w:rPr>
          <w:lang w:val="id-ID"/>
        </w:rPr>
        <w:t xml:space="preserve"> ≠  β</w:t>
      </w:r>
      <w:r w:rsidRPr="00B61632">
        <w:rPr>
          <w:vertAlign w:val="subscript"/>
          <w:lang w:val="id-ID"/>
        </w:rPr>
        <w:t xml:space="preserve">5 </w:t>
      </w:r>
      <w:r w:rsidR="005C4211">
        <w:rPr>
          <w:lang w:val="id-ID"/>
        </w:rPr>
        <w:t>≠  β</w:t>
      </w:r>
      <w:r w:rsidRPr="00B61632">
        <w:rPr>
          <w:vertAlign w:val="subscript"/>
          <w:lang w:val="id-ID"/>
        </w:rPr>
        <w:t xml:space="preserve">6  </w:t>
      </w:r>
      <w:r w:rsidRPr="00B61632">
        <w:rPr>
          <w:lang w:val="id-ID"/>
        </w:rPr>
        <w:t>≠</w:t>
      </w:r>
      <w:r w:rsidRPr="00B61632">
        <w:rPr>
          <w:vertAlign w:val="subscript"/>
          <w:lang w:val="id-ID"/>
        </w:rPr>
        <w:t xml:space="preserve">  </w:t>
      </w:r>
      <w:r w:rsidRPr="00B61632">
        <w:rPr>
          <w:lang w:val="id-ID"/>
        </w:rPr>
        <w:t>0  : artinya se</w:t>
      </w:r>
      <w:r w:rsidR="005E69D6" w:rsidRPr="00B61632">
        <w:rPr>
          <w:lang w:val="id-ID"/>
        </w:rPr>
        <w:t xml:space="preserve">cara bersama-sama variabel independen </w:t>
      </w:r>
      <w:r w:rsidRPr="00B61632">
        <w:rPr>
          <w:lang w:val="id-ID"/>
        </w:rPr>
        <w:t>berpe</w:t>
      </w:r>
      <w:r w:rsidR="005E69D6" w:rsidRPr="00B61632">
        <w:rPr>
          <w:lang w:val="id-ID"/>
        </w:rPr>
        <w:t>ngaruh terhadap variabel dependen</w:t>
      </w:r>
      <w:r w:rsidRPr="00B61632">
        <w:rPr>
          <w:lang w:val="id-ID"/>
        </w:rPr>
        <w:t>.</w:t>
      </w:r>
    </w:p>
    <w:p w:rsidR="004F6555" w:rsidRPr="00B61632" w:rsidRDefault="004F6555" w:rsidP="001312A1">
      <w:pPr>
        <w:pStyle w:val="ListParagraph"/>
        <w:numPr>
          <w:ilvl w:val="0"/>
          <w:numId w:val="23"/>
        </w:numPr>
        <w:rPr>
          <w:lang w:val="id-ID"/>
        </w:rPr>
      </w:pPr>
      <w:r w:rsidRPr="00B61632">
        <w:rPr>
          <w:lang w:val="id-ID"/>
        </w:rPr>
        <w:t xml:space="preserve">Menentukan tingkat signifikansi </w:t>
      </w:r>
      <w:r w:rsidR="007A61CB" w:rsidRPr="00B61632">
        <w:rPr>
          <w:lang w:val="id-ID"/>
        </w:rPr>
        <w:t>atau derajat kepercayaan</w:t>
      </w:r>
      <w:r w:rsidR="000F3A40" w:rsidRPr="00B61632">
        <w:rPr>
          <w:lang w:val="id-ID"/>
        </w:rPr>
        <w:t xml:space="preserve"> α</w:t>
      </w:r>
      <w:r w:rsidR="000300A5">
        <w:rPr>
          <w:lang w:val="id-ID"/>
        </w:rPr>
        <w:t xml:space="preserve"> (alpha) </w:t>
      </w:r>
      <w:r w:rsidR="007A61CB" w:rsidRPr="00B61632">
        <w:rPr>
          <w:lang w:val="id-ID"/>
        </w:rPr>
        <w:t>yaitu sebesar 0,05.</w:t>
      </w:r>
    </w:p>
    <w:p w:rsidR="002504CE" w:rsidRPr="00B61632" w:rsidRDefault="002504CE" w:rsidP="001312A1">
      <w:pPr>
        <w:pStyle w:val="ListParagraph"/>
        <w:numPr>
          <w:ilvl w:val="0"/>
          <w:numId w:val="23"/>
        </w:numPr>
        <w:rPr>
          <w:lang w:val="id-ID"/>
        </w:rPr>
      </w:pPr>
      <w:r w:rsidRPr="00B61632">
        <w:rPr>
          <w:lang w:val="id-ID"/>
        </w:rPr>
        <w:t>Membandingkan F</w:t>
      </w:r>
      <w:r w:rsidRPr="00B61632">
        <w:rPr>
          <w:vertAlign w:val="subscript"/>
          <w:lang w:val="id-ID"/>
        </w:rPr>
        <w:t>hitung</w:t>
      </w:r>
      <w:r w:rsidRPr="00B61632">
        <w:rPr>
          <w:lang w:val="id-ID"/>
        </w:rPr>
        <w:t xml:space="preserve"> dengan F</w:t>
      </w:r>
      <w:r w:rsidRPr="00B61632">
        <w:rPr>
          <w:vertAlign w:val="subscript"/>
          <w:lang w:val="id-ID"/>
        </w:rPr>
        <w:t>tabel</w:t>
      </w:r>
    </w:p>
    <w:p w:rsidR="006A7FB3" w:rsidRPr="00B61632" w:rsidRDefault="002504CE" w:rsidP="001312A1">
      <w:pPr>
        <w:pStyle w:val="ListParagraph"/>
        <w:numPr>
          <w:ilvl w:val="0"/>
          <w:numId w:val="25"/>
        </w:numPr>
        <w:rPr>
          <w:lang w:val="id-ID"/>
        </w:rPr>
      </w:pPr>
      <w:r w:rsidRPr="00B61632">
        <w:rPr>
          <w:lang w:val="id-ID"/>
        </w:rPr>
        <w:t>Bila nilai F</w:t>
      </w:r>
      <w:r w:rsidRPr="00B61632">
        <w:rPr>
          <w:vertAlign w:val="subscript"/>
          <w:lang w:val="id-ID"/>
        </w:rPr>
        <w:t>hitung</w:t>
      </w:r>
      <w:r w:rsidRPr="00B61632">
        <w:rPr>
          <w:lang w:val="id-ID"/>
        </w:rPr>
        <w:t xml:space="preserve"> &gt; F</w:t>
      </w:r>
      <w:r w:rsidRPr="00B61632">
        <w:rPr>
          <w:vertAlign w:val="subscript"/>
          <w:lang w:val="id-ID"/>
        </w:rPr>
        <w:t>tabel</w:t>
      </w:r>
      <w:r w:rsidR="00915C38" w:rsidRPr="00B61632">
        <w:rPr>
          <w:lang w:val="id-ID"/>
        </w:rPr>
        <w:t xml:space="preserve"> </w:t>
      </w:r>
      <w:r w:rsidRPr="00B61632">
        <w:rPr>
          <w:lang w:val="id-ID"/>
        </w:rPr>
        <w:t>maka H</w:t>
      </w:r>
      <w:r w:rsidRPr="00B61632">
        <w:rPr>
          <w:vertAlign w:val="subscript"/>
          <w:lang w:val="id-ID"/>
        </w:rPr>
        <w:t>0</w:t>
      </w:r>
      <w:r w:rsidRPr="00B61632">
        <w:rPr>
          <w:lang w:val="id-ID"/>
        </w:rPr>
        <w:t xml:space="preserve"> ditolak dan menerima H</w:t>
      </w:r>
      <w:r w:rsidRPr="00B61632">
        <w:rPr>
          <w:vertAlign w:val="subscript"/>
          <w:lang w:val="id-ID"/>
        </w:rPr>
        <w:t>a</w:t>
      </w:r>
      <w:r w:rsidR="00915C38" w:rsidRPr="00B61632">
        <w:rPr>
          <w:lang w:val="id-ID"/>
        </w:rPr>
        <w:t xml:space="preserve"> </w:t>
      </w:r>
      <w:r w:rsidR="006A7FB3" w:rsidRPr="00B61632">
        <w:rPr>
          <w:lang w:val="id-ID"/>
        </w:rPr>
        <w:t>artinya seca</w:t>
      </w:r>
      <w:r w:rsidR="00915C38" w:rsidRPr="00B61632">
        <w:rPr>
          <w:lang w:val="id-ID"/>
        </w:rPr>
        <w:t xml:space="preserve">ra bersama-sama variabel independen </w:t>
      </w:r>
      <w:r w:rsidR="006A7FB3" w:rsidRPr="00B61632">
        <w:rPr>
          <w:lang w:val="id-ID"/>
        </w:rPr>
        <w:t>berpengaruh terhadap variabel</w:t>
      </w:r>
      <w:r w:rsidR="00915C38" w:rsidRPr="00B61632">
        <w:rPr>
          <w:lang w:val="id-ID"/>
        </w:rPr>
        <w:t xml:space="preserve"> dependen</w:t>
      </w:r>
      <w:r w:rsidR="006A7FB3" w:rsidRPr="00B61632">
        <w:rPr>
          <w:lang w:val="id-ID"/>
        </w:rPr>
        <w:t>.</w:t>
      </w:r>
    </w:p>
    <w:p w:rsidR="003D2A3E" w:rsidRPr="00B61632" w:rsidRDefault="003D2A3E" w:rsidP="001312A1">
      <w:pPr>
        <w:pStyle w:val="ListParagraph"/>
        <w:numPr>
          <w:ilvl w:val="0"/>
          <w:numId w:val="25"/>
        </w:numPr>
        <w:rPr>
          <w:lang w:val="id-ID"/>
        </w:rPr>
      </w:pPr>
      <w:r w:rsidRPr="00B61632">
        <w:rPr>
          <w:lang w:val="id-ID"/>
        </w:rPr>
        <w:t>Bila nilai F</w:t>
      </w:r>
      <w:r w:rsidRPr="00B61632">
        <w:rPr>
          <w:vertAlign w:val="subscript"/>
          <w:lang w:val="id-ID"/>
        </w:rPr>
        <w:t>hitung</w:t>
      </w:r>
      <w:r w:rsidRPr="00B61632">
        <w:rPr>
          <w:lang w:val="id-ID"/>
        </w:rPr>
        <w:t xml:space="preserve"> &lt; F</w:t>
      </w:r>
      <w:r w:rsidRPr="00B61632">
        <w:rPr>
          <w:vertAlign w:val="subscript"/>
          <w:lang w:val="id-ID"/>
        </w:rPr>
        <w:t>tabel</w:t>
      </w:r>
      <w:r w:rsidR="00915C38" w:rsidRPr="00B61632">
        <w:rPr>
          <w:lang w:val="id-ID"/>
        </w:rPr>
        <w:t xml:space="preserve"> </w:t>
      </w:r>
      <w:r w:rsidRPr="00B61632">
        <w:rPr>
          <w:lang w:val="id-ID"/>
        </w:rPr>
        <w:t>maka H</w:t>
      </w:r>
      <w:r w:rsidRPr="00B61632">
        <w:rPr>
          <w:vertAlign w:val="subscript"/>
          <w:lang w:val="id-ID"/>
        </w:rPr>
        <w:t>0</w:t>
      </w:r>
      <w:r w:rsidRPr="00B61632">
        <w:rPr>
          <w:lang w:val="id-ID"/>
        </w:rPr>
        <w:t xml:space="preserve"> diterima dan menolak H</w:t>
      </w:r>
      <w:r w:rsidRPr="00B61632">
        <w:rPr>
          <w:vertAlign w:val="subscript"/>
          <w:lang w:val="id-ID"/>
        </w:rPr>
        <w:t>a</w:t>
      </w:r>
      <w:r w:rsidR="00915C38" w:rsidRPr="00B61632">
        <w:rPr>
          <w:lang w:val="id-ID"/>
        </w:rPr>
        <w:t xml:space="preserve"> </w:t>
      </w:r>
      <w:r w:rsidRPr="00B61632">
        <w:rPr>
          <w:lang w:val="id-ID"/>
        </w:rPr>
        <w:t>artinya se</w:t>
      </w:r>
      <w:r w:rsidR="00915C38" w:rsidRPr="00B61632">
        <w:rPr>
          <w:lang w:val="id-ID"/>
        </w:rPr>
        <w:t xml:space="preserve">cara bersama-sama variabel independen tidak </w:t>
      </w:r>
      <w:r w:rsidRPr="00B61632">
        <w:rPr>
          <w:lang w:val="id-ID"/>
        </w:rPr>
        <w:t>berpe</w:t>
      </w:r>
      <w:r w:rsidR="00915C38" w:rsidRPr="00B61632">
        <w:rPr>
          <w:lang w:val="id-ID"/>
        </w:rPr>
        <w:t>ngaruh terhadap variabel dependen</w:t>
      </w:r>
      <w:r w:rsidRPr="00B61632">
        <w:rPr>
          <w:lang w:val="id-ID"/>
        </w:rPr>
        <w:t>.</w:t>
      </w:r>
    </w:p>
    <w:p w:rsidR="001312A1" w:rsidRDefault="00567BC7" w:rsidP="001312A1">
      <w:pPr>
        <w:pStyle w:val="ListParagraph"/>
        <w:numPr>
          <w:ilvl w:val="0"/>
          <w:numId w:val="23"/>
        </w:numPr>
        <w:rPr>
          <w:lang w:val="id-ID"/>
        </w:rPr>
      </w:pPr>
      <w:r w:rsidRPr="00B61632">
        <w:rPr>
          <w:lang w:val="id-ID"/>
        </w:rPr>
        <w:t>Pengambilan keputusan berdasarkan Pr</w:t>
      </w:r>
      <w:r w:rsidR="007146DB" w:rsidRPr="00B61632">
        <w:rPr>
          <w:lang w:val="id-ID"/>
        </w:rPr>
        <w:t xml:space="preserve">obabilitas </w:t>
      </w:r>
      <w:r w:rsidR="004F635B" w:rsidRPr="00B61632">
        <w:rPr>
          <w:lang w:val="id-ID"/>
        </w:rPr>
        <w:t>(Priyatno, 2013:50) dengan</w:t>
      </w:r>
      <w:r w:rsidR="00047B3A">
        <w:rPr>
          <w:lang w:val="id-ID"/>
        </w:rPr>
        <w:t xml:space="preserve"> menetapkan </w:t>
      </w:r>
      <w:r w:rsidR="004F635B" w:rsidRPr="00B61632">
        <w:rPr>
          <w:lang w:val="id-ID"/>
        </w:rPr>
        <w:t>tin</w:t>
      </w:r>
      <w:r w:rsidR="007146DB" w:rsidRPr="00B61632">
        <w:rPr>
          <w:lang w:val="id-ID"/>
        </w:rPr>
        <w:t xml:space="preserve">gkat signifikansi sebesar 0,05, </w:t>
      </w:r>
      <w:r w:rsidR="004F635B" w:rsidRPr="00B61632">
        <w:rPr>
          <w:lang w:val="id-ID"/>
        </w:rPr>
        <w:t>maka:</w:t>
      </w:r>
    </w:p>
    <w:p w:rsidR="00455C46" w:rsidRDefault="00455C46" w:rsidP="00455C46">
      <w:pPr>
        <w:pStyle w:val="ListParagraph"/>
        <w:ind w:left="1440"/>
        <w:rPr>
          <w:lang w:val="id-ID"/>
        </w:rPr>
      </w:pPr>
    </w:p>
    <w:p w:rsidR="001312A1" w:rsidRPr="001312A1" w:rsidRDefault="004F635B" w:rsidP="001312A1">
      <w:pPr>
        <w:pStyle w:val="ListParagraph"/>
        <w:numPr>
          <w:ilvl w:val="0"/>
          <w:numId w:val="28"/>
        </w:numPr>
        <w:rPr>
          <w:lang w:val="id-ID"/>
        </w:rPr>
      </w:pPr>
      <w:r w:rsidRPr="001312A1">
        <w:rPr>
          <w:lang w:val="id-ID"/>
        </w:rPr>
        <w:lastRenderedPageBreak/>
        <w:t>Probabilitas &gt; 0,05  H</w:t>
      </w:r>
      <w:r w:rsidRPr="001312A1">
        <w:rPr>
          <w:vertAlign w:val="subscript"/>
          <w:lang w:val="id-ID"/>
        </w:rPr>
        <w:t>0</w:t>
      </w:r>
      <w:r w:rsidR="000D2B83" w:rsidRPr="001312A1">
        <w:rPr>
          <w:lang w:val="id-ID"/>
        </w:rPr>
        <w:t xml:space="preserve"> diterima dan menolak</w:t>
      </w:r>
      <w:r w:rsidRPr="001312A1">
        <w:rPr>
          <w:lang w:val="id-ID"/>
        </w:rPr>
        <w:t xml:space="preserve"> H</w:t>
      </w:r>
      <w:r w:rsidRPr="001312A1">
        <w:rPr>
          <w:vertAlign w:val="subscript"/>
          <w:lang w:val="id-ID"/>
        </w:rPr>
        <w:t>a</w:t>
      </w:r>
    </w:p>
    <w:p w:rsidR="004F635B" w:rsidRPr="001312A1" w:rsidRDefault="004F635B" w:rsidP="001312A1">
      <w:pPr>
        <w:pStyle w:val="ListParagraph"/>
        <w:numPr>
          <w:ilvl w:val="0"/>
          <w:numId w:val="27"/>
        </w:numPr>
        <w:rPr>
          <w:lang w:val="id-ID"/>
        </w:rPr>
      </w:pPr>
      <w:r w:rsidRPr="001312A1">
        <w:rPr>
          <w:lang w:val="id-ID"/>
        </w:rPr>
        <w:t>Probabilitas ≤ 0,05 H</w:t>
      </w:r>
      <w:r w:rsidRPr="001312A1">
        <w:rPr>
          <w:vertAlign w:val="subscript"/>
          <w:lang w:val="id-ID"/>
        </w:rPr>
        <w:t xml:space="preserve">0 </w:t>
      </w:r>
      <w:r w:rsidR="000D2B83" w:rsidRPr="001312A1">
        <w:rPr>
          <w:lang w:val="id-ID"/>
        </w:rPr>
        <w:t>ditolak dan menerima</w:t>
      </w:r>
      <w:r w:rsidRPr="001312A1">
        <w:rPr>
          <w:lang w:val="id-ID"/>
        </w:rPr>
        <w:t xml:space="preserve"> H</w:t>
      </w:r>
      <w:r w:rsidRPr="001312A1">
        <w:rPr>
          <w:vertAlign w:val="subscript"/>
          <w:lang w:val="id-ID"/>
        </w:rPr>
        <w:t>a</w:t>
      </w:r>
    </w:p>
    <w:p w:rsidR="00063DF0" w:rsidRPr="00B61632" w:rsidRDefault="00063DF0" w:rsidP="00B61632">
      <w:pPr>
        <w:pStyle w:val="ListParagraph"/>
        <w:numPr>
          <w:ilvl w:val="0"/>
          <w:numId w:val="22"/>
        </w:numPr>
        <w:rPr>
          <w:lang w:val="id-ID"/>
        </w:rPr>
      </w:pPr>
      <w:r w:rsidRPr="00B61632">
        <w:rPr>
          <w:lang w:val="id-ID"/>
        </w:rPr>
        <w:t>Uji Statistik t</w:t>
      </w:r>
      <w:r w:rsidR="00913318" w:rsidRPr="00B61632">
        <w:rPr>
          <w:lang w:val="id-ID"/>
        </w:rPr>
        <w:t xml:space="preserve"> (Uji-t)</w:t>
      </w:r>
    </w:p>
    <w:p w:rsidR="00793CAB" w:rsidRPr="00793CAB" w:rsidRDefault="006B1794" w:rsidP="00793CAB">
      <w:pPr>
        <w:pStyle w:val="ListParagraph"/>
        <w:rPr>
          <w:lang w:val="id-ID"/>
        </w:rPr>
      </w:pPr>
      <w:r w:rsidRPr="00B61632">
        <w:rPr>
          <w:lang w:val="id-ID"/>
        </w:rPr>
        <w:t>Dilakukan untuk menunjukan seberapa jauh pengaruh satu variabel independen secara individual dalam menerangkan variasi variabe</w:t>
      </w:r>
      <w:r w:rsidR="00793CAB">
        <w:rPr>
          <w:lang w:val="id-ID"/>
        </w:rPr>
        <w:t xml:space="preserve">l dependen. (Ghozali, 2018:98). </w:t>
      </w:r>
      <w:r w:rsidRPr="00793CAB">
        <w:rPr>
          <w:lang w:val="id-ID"/>
        </w:rPr>
        <w:t>Dengan kata lain Uji-t dilakukan untuk menguji secara parsial pengaruh variabel indepe</w:t>
      </w:r>
      <w:r w:rsidR="00793CAB" w:rsidRPr="00793CAB">
        <w:rPr>
          <w:lang w:val="id-ID"/>
        </w:rPr>
        <w:t>nden terhadap variabel dependen</w:t>
      </w:r>
      <w:r w:rsidR="00793CAB">
        <w:rPr>
          <w:lang w:val="id-ID"/>
        </w:rPr>
        <w:t>, yaitu dengan m</w:t>
      </w:r>
      <w:r w:rsidR="000300A5">
        <w:rPr>
          <w:lang w:val="id-ID"/>
        </w:rPr>
        <w:t>enyusun hipotesis n</w:t>
      </w:r>
      <w:r w:rsidR="00793CAB" w:rsidRPr="00793CAB">
        <w:rPr>
          <w:lang w:val="id-ID"/>
        </w:rPr>
        <w:t>ol (H</w:t>
      </w:r>
      <w:r w:rsidR="00793CAB" w:rsidRPr="00793CAB">
        <w:rPr>
          <w:vertAlign w:val="subscript"/>
          <w:lang w:val="id-ID"/>
        </w:rPr>
        <w:t>0</w:t>
      </w:r>
      <w:r w:rsidR="00793CAB" w:rsidRPr="00793CAB">
        <w:rPr>
          <w:lang w:val="id-ID"/>
        </w:rPr>
        <w:t>) dan hipotesis alternative (H</w:t>
      </w:r>
      <w:r w:rsidR="00793CAB" w:rsidRPr="00793CAB">
        <w:rPr>
          <w:vertAlign w:val="subscript"/>
          <w:lang w:val="id-ID"/>
        </w:rPr>
        <w:t>a</w:t>
      </w:r>
      <w:r w:rsidR="00793CAB" w:rsidRPr="00793CAB">
        <w:rPr>
          <w:lang w:val="id-ID"/>
        </w:rPr>
        <w:t>)</w:t>
      </w:r>
      <w:r w:rsidR="00793CAB">
        <w:rPr>
          <w:lang w:val="id-ID"/>
        </w:rPr>
        <w:t xml:space="preserve"> sebagai berikut:</w:t>
      </w:r>
    </w:p>
    <w:p w:rsidR="00793CAB" w:rsidRDefault="00793CAB" w:rsidP="00793CAB">
      <w:pPr>
        <w:pStyle w:val="ListParagraph"/>
        <w:numPr>
          <w:ilvl w:val="0"/>
          <w:numId w:val="41"/>
        </w:numPr>
        <w:rPr>
          <w:lang w:val="id-ID"/>
        </w:rPr>
      </w:pPr>
      <w:r w:rsidRPr="00793CAB">
        <w:rPr>
          <w:lang w:val="id-ID"/>
        </w:rPr>
        <w:t>H</w:t>
      </w:r>
      <w:r w:rsidRPr="00793CAB">
        <w:rPr>
          <w:vertAlign w:val="subscript"/>
          <w:lang w:val="id-ID"/>
        </w:rPr>
        <w:t>0</w:t>
      </w:r>
      <w:r w:rsidR="00FA45CF">
        <w:rPr>
          <w:lang w:val="id-ID"/>
        </w:rPr>
        <w:t xml:space="preserve">  :  β</w:t>
      </w:r>
      <w:r w:rsidRPr="00793CAB">
        <w:rPr>
          <w:vertAlign w:val="subscript"/>
          <w:lang w:val="id-ID"/>
        </w:rPr>
        <w:t>1</w:t>
      </w:r>
      <w:r w:rsidRPr="00793CAB">
        <w:rPr>
          <w:lang w:val="id-ID"/>
        </w:rPr>
        <w:t xml:space="preserve"> =  0  :  artinya secara individu (parsial) variabel bebas tidak berpengaruh terhadap variabel terikat.</w:t>
      </w:r>
    </w:p>
    <w:p w:rsidR="00793CAB" w:rsidRPr="00DE4679" w:rsidRDefault="00793CAB" w:rsidP="00DE4679">
      <w:pPr>
        <w:pStyle w:val="ListParagraph"/>
        <w:numPr>
          <w:ilvl w:val="0"/>
          <w:numId w:val="41"/>
        </w:numPr>
        <w:rPr>
          <w:lang w:val="id-ID"/>
        </w:rPr>
      </w:pPr>
      <w:r w:rsidRPr="00793CAB">
        <w:rPr>
          <w:lang w:val="id-ID"/>
        </w:rPr>
        <w:t>H</w:t>
      </w:r>
      <w:r w:rsidRPr="00793CAB">
        <w:rPr>
          <w:vertAlign w:val="subscript"/>
          <w:lang w:val="id-ID"/>
        </w:rPr>
        <w:t>a</w:t>
      </w:r>
      <w:r w:rsidR="00FA45CF">
        <w:rPr>
          <w:lang w:val="id-ID"/>
        </w:rPr>
        <w:t xml:space="preserve">  :  β</w:t>
      </w:r>
      <w:r w:rsidRPr="00793CAB">
        <w:rPr>
          <w:vertAlign w:val="subscript"/>
          <w:lang w:val="id-ID"/>
        </w:rPr>
        <w:t>1</w:t>
      </w:r>
      <w:r w:rsidRPr="00793CAB">
        <w:rPr>
          <w:lang w:val="id-ID"/>
        </w:rPr>
        <w:t xml:space="preserve"> ≠  0  :  artinya secara individu (parsial) variabel bebas berpengaruh terhadap variabel terikat.</w:t>
      </w:r>
    </w:p>
    <w:p w:rsidR="00831FE3" w:rsidRDefault="00DE4679" w:rsidP="00831FE3">
      <w:pPr>
        <w:pStyle w:val="ListParagraph"/>
        <w:rPr>
          <w:lang w:val="id-ID"/>
        </w:rPr>
      </w:pPr>
      <w:r>
        <w:rPr>
          <w:lang w:val="id-ID"/>
        </w:rPr>
        <w:t>Langkah-langkah pengujian dalam penelitian yang dilakukan</w:t>
      </w:r>
      <w:r w:rsidR="006B1794" w:rsidRPr="00F07E6D">
        <w:rPr>
          <w:lang w:val="id-ID"/>
        </w:rPr>
        <w:t xml:space="preserve"> adalah:</w:t>
      </w:r>
    </w:p>
    <w:p w:rsidR="00F10CA9" w:rsidRPr="009D589D" w:rsidRDefault="00C63ECF" w:rsidP="00F10CA9">
      <w:pPr>
        <w:pStyle w:val="ListParagraph"/>
        <w:numPr>
          <w:ilvl w:val="0"/>
          <w:numId w:val="36"/>
        </w:numPr>
        <w:rPr>
          <w:lang w:val="id-ID"/>
        </w:rPr>
      </w:pPr>
      <w:r w:rsidRPr="00831FE3">
        <w:rPr>
          <w:lang w:val="id-ID"/>
        </w:rPr>
        <w:t>Menyusun hipotesis</w:t>
      </w:r>
      <w:r w:rsidR="000300A5">
        <w:rPr>
          <w:lang w:val="id-ID"/>
        </w:rPr>
        <w:t xml:space="preserve"> n</w:t>
      </w:r>
      <w:r w:rsidRPr="00831FE3">
        <w:rPr>
          <w:lang w:val="id-ID"/>
        </w:rPr>
        <w:t>ol (H</w:t>
      </w:r>
      <w:r w:rsidRPr="00831FE3">
        <w:rPr>
          <w:vertAlign w:val="subscript"/>
          <w:lang w:val="id-ID"/>
        </w:rPr>
        <w:t>0</w:t>
      </w:r>
      <w:r w:rsidRPr="00831FE3">
        <w:rPr>
          <w:lang w:val="id-ID"/>
        </w:rPr>
        <w:t>) dan hipotesis alternative (H</w:t>
      </w:r>
      <w:r w:rsidRPr="00831FE3">
        <w:rPr>
          <w:vertAlign w:val="subscript"/>
          <w:lang w:val="id-ID"/>
        </w:rPr>
        <w:t>a</w:t>
      </w:r>
      <w:r w:rsidRPr="00831FE3">
        <w:rPr>
          <w:lang w:val="id-ID"/>
        </w:rPr>
        <w:t>)</w:t>
      </w:r>
      <w:r w:rsidR="000300A5">
        <w:rPr>
          <w:lang w:val="id-ID"/>
        </w:rPr>
        <w:t>, untuk variabel berikut ini :</w:t>
      </w:r>
    </w:p>
    <w:p w:rsidR="00045378" w:rsidRDefault="00AE3BB7" w:rsidP="00533598">
      <w:pPr>
        <w:pStyle w:val="ListParagraph"/>
        <w:numPr>
          <w:ilvl w:val="0"/>
          <w:numId w:val="40"/>
        </w:numPr>
        <w:rPr>
          <w:lang w:val="id-ID"/>
        </w:rPr>
      </w:pPr>
      <w:r>
        <w:rPr>
          <w:lang w:val="id-ID"/>
        </w:rPr>
        <w:t xml:space="preserve">Pembiayaan </w:t>
      </w:r>
      <w:r w:rsidR="00045378">
        <w:rPr>
          <w:lang w:val="id-ID"/>
        </w:rPr>
        <w:t xml:space="preserve">Prinsip Bagi Hasil </w:t>
      </w:r>
      <w:r w:rsidR="00045378" w:rsidRPr="00045378">
        <w:rPr>
          <w:i/>
          <w:lang w:val="id-ID"/>
        </w:rPr>
        <w:t>(Syirkah)</w:t>
      </w:r>
    </w:p>
    <w:p w:rsidR="00831FE3" w:rsidRPr="00045378" w:rsidRDefault="00C63ECF" w:rsidP="00533598">
      <w:pPr>
        <w:pStyle w:val="ListParagraph"/>
        <w:ind w:left="2160"/>
        <w:rPr>
          <w:i/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0</w:t>
      </w:r>
      <w:r w:rsidR="00B22F38">
        <w:rPr>
          <w:lang w:val="id-ID"/>
        </w:rPr>
        <w:t xml:space="preserve">  :  β</w:t>
      </w:r>
      <w:r w:rsidRPr="00831FE3">
        <w:rPr>
          <w:vertAlign w:val="subscript"/>
          <w:lang w:val="id-ID"/>
        </w:rPr>
        <w:t>1</w:t>
      </w:r>
      <w:r w:rsidRPr="00831FE3">
        <w:rPr>
          <w:lang w:val="id-ID"/>
        </w:rPr>
        <w:t xml:space="preserve"> = </w:t>
      </w:r>
      <w:r w:rsidR="00570B93" w:rsidRPr="00831FE3">
        <w:rPr>
          <w:lang w:val="id-ID"/>
        </w:rPr>
        <w:t xml:space="preserve"> </w:t>
      </w:r>
      <w:r w:rsidRPr="00831FE3">
        <w:rPr>
          <w:lang w:val="id-ID"/>
        </w:rPr>
        <w:t>0</w:t>
      </w:r>
      <w:r w:rsidR="00570B93" w:rsidRPr="00831FE3">
        <w:rPr>
          <w:lang w:val="id-ID"/>
        </w:rPr>
        <w:t xml:space="preserve">  :  artinya secara individu (parsial)</w:t>
      </w:r>
      <w:r w:rsidR="00BF3E4D">
        <w:rPr>
          <w:lang w:val="id-ID"/>
        </w:rPr>
        <w:t xml:space="preserve"> variabel</w:t>
      </w:r>
      <w:r w:rsidR="00570B93" w:rsidRPr="00831FE3">
        <w:rPr>
          <w:lang w:val="id-ID"/>
        </w:rPr>
        <w:t xml:space="preserve"> </w:t>
      </w:r>
      <w:r w:rsidR="00045378">
        <w:rPr>
          <w:lang w:val="id-ID"/>
        </w:rPr>
        <w:t>pembiayaan dengan prinsip bagi hasil</w:t>
      </w:r>
      <w:r w:rsidRPr="00831FE3">
        <w:rPr>
          <w:lang w:val="id-ID"/>
        </w:rPr>
        <w:t xml:space="preserve"> tida</w:t>
      </w:r>
      <w:r w:rsidR="00045378">
        <w:rPr>
          <w:lang w:val="id-ID"/>
        </w:rPr>
        <w:t xml:space="preserve">k berpengaruh terhadap variabel </w:t>
      </w:r>
      <w:r w:rsidR="00045378" w:rsidRPr="00045378">
        <w:rPr>
          <w:i/>
          <w:lang w:val="id-ID"/>
        </w:rPr>
        <w:t>Non Performing Financing/NPF</w:t>
      </w:r>
      <w:r w:rsidRPr="00045378">
        <w:rPr>
          <w:i/>
          <w:lang w:val="id-ID"/>
        </w:rPr>
        <w:t>.</w:t>
      </w:r>
    </w:p>
    <w:p w:rsidR="00831FE3" w:rsidRDefault="00570B93" w:rsidP="00533598">
      <w:pPr>
        <w:pStyle w:val="ListParagraph"/>
        <w:ind w:left="2160"/>
        <w:rPr>
          <w:i/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a</w:t>
      </w:r>
      <w:r w:rsidRPr="00831FE3">
        <w:rPr>
          <w:lang w:val="id-ID"/>
        </w:rPr>
        <w:t xml:space="preserve">  </w:t>
      </w:r>
      <w:r w:rsidR="00C63ECF" w:rsidRPr="00831FE3">
        <w:rPr>
          <w:lang w:val="id-ID"/>
        </w:rPr>
        <w:t>:</w:t>
      </w:r>
      <w:r w:rsidR="00B22F38">
        <w:rPr>
          <w:lang w:val="id-ID"/>
        </w:rPr>
        <w:t xml:space="preserve">  β</w:t>
      </w:r>
      <w:r w:rsidRPr="00831FE3">
        <w:rPr>
          <w:vertAlign w:val="subscript"/>
          <w:lang w:val="id-ID"/>
        </w:rPr>
        <w:t>1</w:t>
      </w:r>
      <w:r w:rsidRPr="00831FE3">
        <w:rPr>
          <w:lang w:val="id-ID"/>
        </w:rPr>
        <w:t xml:space="preserve"> </w:t>
      </w:r>
      <w:r w:rsidR="00C63ECF" w:rsidRPr="00831FE3">
        <w:rPr>
          <w:lang w:val="id-ID"/>
        </w:rPr>
        <w:t xml:space="preserve">≠  0  : </w:t>
      </w:r>
      <w:r w:rsidRPr="00831FE3">
        <w:rPr>
          <w:lang w:val="id-ID"/>
        </w:rPr>
        <w:t xml:space="preserve"> artiny</w:t>
      </w:r>
      <w:r w:rsidR="00BF3E4D">
        <w:rPr>
          <w:lang w:val="id-ID"/>
        </w:rPr>
        <w:t xml:space="preserve">a secara individu (parsial) variabel </w:t>
      </w:r>
      <w:r w:rsidR="00045378">
        <w:rPr>
          <w:lang w:val="id-ID"/>
        </w:rPr>
        <w:t xml:space="preserve">pembiayaan dengan prinsip bagi hasil berpengaruh terhadap variabel </w:t>
      </w:r>
      <w:r w:rsidR="00045378" w:rsidRPr="00045378">
        <w:rPr>
          <w:i/>
          <w:lang w:val="id-ID"/>
        </w:rPr>
        <w:t>Non Performing Financing/NPF.</w:t>
      </w:r>
    </w:p>
    <w:p w:rsidR="00455C46" w:rsidRDefault="00455C46" w:rsidP="00533598">
      <w:pPr>
        <w:pStyle w:val="ListParagraph"/>
        <w:ind w:left="2160"/>
        <w:rPr>
          <w:lang w:val="id-ID"/>
        </w:rPr>
      </w:pPr>
    </w:p>
    <w:p w:rsidR="00736B85" w:rsidRDefault="00736B85" w:rsidP="00533598">
      <w:pPr>
        <w:pStyle w:val="ListParagraph"/>
        <w:numPr>
          <w:ilvl w:val="0"/>
          <w:numId w:val="40"/>
        </w:numPr>
        <w:rPr>
          <w:lang w:val="id-ID"/>
        </w:rPr>
      </w:pPr>
      <w:r>
        <w:rPr>
          <w:lang w:val="id-ID"/>
        </w:rPr>
        <w:lastRenderedPageBreak/>
        <w:t xml:space="preserve">Pembiayaan Prinsip Jual Beli </w:t>
      </w:r>
      <w:r>
        <w:rPr>
          <w:i/>
          <w:lang w:val="id-ID"/>
        </w:rPr>
        <w:t>(al-Bai’</w:t>
      </w:r>
      <w:r w:rsidRPr="00045378">
        <w:rPr>
          <w:i/>
          <w:lang w:val="id-ID"/>
        </w:rPr>
        <w:t>)</w:t>
      </w:r>
    </w:p>
    <w:p w:rsidR="00736B85" w:rsidRPr="00045378" w:rsidRDefault="00736B85" w:rsidP="00533598">
      <w:pPr>
        <w:pStyle w:val="ListParagraph"/>
        <w:ind w:left="2160"/>
        <w:rPr>
          <w:i/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0</w:t>
      </w:r>
      <w:r w:rsidR="00CA5AF3">
        <w:rPr>
          <w:lang w:val="id-ID"/>
        </w:rPr>
        <w:t xml:space="preserve">  :  β</w:t>
      </w:r>
      <w:r>
        <w:rPr>
          <w:vertAlign w:val="subscript"/>
          <w:lang w:val="id-ID"/>
        </w:rPr>
        <w:t>2</w:t>
      </w:r>
      <w:r w:rsidRPr="00831FE3">
        <w:rPr>
          <w:lang w:val="id-ID"/>
        </w:rPr>
        <w:t xml:space="preserve"> =  0  :  ar</w:t>
      </w:r>
      <w:r w:rsidR="0028791B">
        <w:rPr>
          <w:lang w:val="id-ID"/>
        </w:rPr>
        <w:t xml:space="preserve">tinya secara individu (parsial) variabel </w:t>
      </w:r>
      <w:r>
        <w:rPr>
          <w:lang w:val="id-ID"/>
        </w:rPr>
        <w:t>pembiayaan dengan prinsip jual beli</w:t>
      </w:r>
      <w:r w:rsidRPr="00831FE3">
        <w:rPr>
          <w:lang w:val="id-ID"/>
        </w:rPr>
        <w:t xml:space="preserve"> tida</w:t>
      </w:r>
      <w:r>
        <w:rPr>
          <w:lang w:val="id-ID"/>
        </w:rPr>
        <w:t xml:space="preserve">k berpengaruh terhadap variabel </w:t>
      </w:r>
      <w:r w:rsidRPr="00045378">
        <w:rPr>
          <w:i/>
          <w:lang w:val="id-ID"/>
        </w:rPr>
        <w:t>Non Performing Financing/NPF.</w:t>
      </w:r>
    </w:p>
    <w:p w:rsidR="00736B85" w:rsidRDefault="00736B85" w:rsidP="00533598">
      <w:pPr>
        <w:pStyle w:val="ListParagraph"/>
        <w:ind w:left="2160"/>
        <w:rPr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a</w:t>
      </w:r>
      <w:r w:rsidR="00CA5AF3">
        <w:rPr>
          <w:lang w:val="id-ID"/>
        </w:rPr>
        <w:t xml:space="preserve">  :  β</w:t>
      </w:r>
      <w:r>
        <w:rPr>
          <w:vertAlign w:val="subscript"/>
          <w:lang w:val="id-ID"/>
        </w:rPr>
        <w:t>2</w:t>
      </w:r>
      <w:r w:rsidRPr="00831FE3">
        <w:rPr>
          <w:lang w:val="id-ID"/>
        </w:rPr>
        <w:t xml:space="preserve"> ≠  0  :  artiny</w:t>
      </w:r>
      <w:r w:rsidR="0028791B">
        <w:rPr>
          <w:lang w:val="id-ID"/>
        </w:rPr>
        <w:t xml:space="preserve">a secara individu (parsial) variabel </w:t>
      </w:r>
      <w:r>
        <w:rPr>
          <w:lang w:val="id-ID"/>
        </w:rPr>
        <w:t xml:space="preserve">pembiayaan dengan prinsip jual beli berpengaruh terhadap variabel </w:t>
      </w:r>
      <w:r w:rsidRPr="00045378">
        <w:rPr>
          <w:i/>
          <w:lang w:val="id-ID"/>
        </w:rPr>
        <w:t>Non Performing Financing/NPF.</w:t>
      </w:r>
    </w:p>
    <w:p w:rsidR="009D11FD" w:rsidRDefault="009D11FD" w:rsidP="00533598">
      <w:pPr>
        <w:pStyle w:val="ListParagraph"/>
        <w:numPr>
          <w:ilvl w:val="0"/>
          <w:numId w:val="40"/>
        </w:numPr>
        <w:rPr>
          <w:lang w:val="id-ID"/>
        </w:rPr>
      </w:pPr>
      <w:r>
        <w:rPr>
          <w:lang w:val="id-ID"/>
        </w:rPr>
        <w:t xml:space="preserve">Pembiayaan Prinsip Sewa </w:t>
      </w:r>
      <w:r>
        <w:rPr>
          <w:i/>
          <w:lang w:val="id-ID"/>
        </w:rPr>
        <w:t>(al-Ijarah</w:t>
      </w:r>
      <w:r w:rsidRPr="00045378">
        <w:rPr>
          <w:i/>
          <w:lang w:val="id-ID"/>
        </w:rPr>
        <w:t>)</w:t>
      </w:r>
    </w:p>
    <w:p w:rsidR="009D11FD" w:rsidRPr="00045378" w:rsidRDefault="009D11FD" w:rsidP="00533598">
      <w:pPr>
        <w:pStyle w:val="ListParagraph"/>
        <w:ind w:left="2160"/>
        <w:rPr>
          <w:i/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0</w:t>
      </w:r>
      <w:r w:rsidR="00CA5AF3">
        <w:rPr>
          <w:lang w:val="id-ID"/>
        </w:rPr>
        <w:t xml:space="preserve">  :  β</w:t>
      </w:r>
      <w:r>
        <w:rPr>
          <w:vertAlign w:val="subscript"/>
          <w:lang w:val="id-ID"/>
        </w:rPr>
        <w:t>3</w:t>
      </w:r>
      <w:r w:rsidRPr="00831FE3">
        <w:rPr>
          <w:lang w:val="id-ID"/>
        </w:rPr>
        <w:t xml:space="preserve"> =  0  :  ar</w:t>
      </w:r>
      <w:r w:rsidR="0028791B">
        <w:rPr>
          <w:lang w:val="id-ID"/>
        </w:rPr>
        <w:t xml:space="preserve">tinya secara individu (parsial) variabel </w:t>
      </w:r>
      <w:r>
        <w:rPr>
          <w:lang w:val="id-ID"/>
        </w:rPr>
        <w:t xml:space="preserve">pembiayaan dengan prinsip sewa </w:t>
      </w:r>
      <w:r w:rsidRPr="00831FE3">
        <w:rPr>
          <w:lang w:val="id-ID"/>
        </w:rPr>
        <w:t>tida</w:t>
      </w:r>
      <w:r>
        <w:rPr>
          <w:lang w:val="id-ID"/>
        </w:rPr>
        <w:t xml:space="preserve">k berpengaruh terhadap variabel </w:t>
      </w:r>
      <w:r w:rsidRPr="00045378">
        <w:rPr>
          <w:i/>
          <w:lang w:val="id-ID"/>
        </w:rPr>
        <w:t>Non Performing Financing/NPF.</w:t>
      </w:r>
    </w:p>
    <w:p w:rsidR="00F10CA9" w:rsidRPr="009D589D" w:rsidRDefault="009D11FD" w:rsidP="009D589D">
      <w:pPr>
        <w:pStyle w:val="ListParagraph"/>
        <w:ind w:left="2160"/>
        <w:rPr>
          <w:i/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a</w:t>
      </w:r>
      <w:r w:rsidR="00CA5AF3">
        <w:rPr>
          <w:lang w:val="id-ID"/>
        </w:rPr>
        <w:t xml:space="preserve">  :  β</w:t>
      </w:r>
      <w:r>
        <w:rPr>
          <w:vertAlign w:val="subscript"/>
          <w:lang w:val="id-ID"/>
        </w:rPr>
        <w:t>3</w:t>
      </w:r>
      <w:r w:rsidRPr="00831FE3">
        <w:rPr>
          <w:lang w:val="id-ID"/>
        </w:rPr>
        <w:t xml:space="preserve"> ≠  0  :  artiny</w:t>
      </w:r>
      <w:r w:rsidR="0028791B">
        <w:rPr>
          <w:lang w:val="id-ID"/>
        </w:rPr>
        <w:t xml:space="preserve">a secara individu (parsial) variabel </w:t>
      </w:r>
      <w:r>
        <w:rPr>
          <w:lang w:val="id-ID"/>
        </w:rPr>
        <w:t xml:space="preserve">pembiayaan dengan prinsip sewa berpengaruh terhadap variabel </w:t>
      </w:r>
      <w:r w:rsidRPr="00045378">
        <w:rPr>
          <w:i/>
          <w:lang w:val="id-ID"/>
        </w:rPr>
        <w:t>Non Performing Financing/NPF.</w:t>
      </w:r>
    </w:p>
    <w:p w:rsidR="0060203B" w:rsidRDefault="0060203B" w:rsidP="00533598">
      <w:pPr>
        <w:pStyle w:val="ListParagraph"/>
        <w:numPr>
          <w:ilvl w:val="0"/>
          <w:numId w:val="40"/>
        </w:numPr>
        <w:rPr>
          <w:lang w:val="id-ID"/>
        </w:rPr>
      </w:pPr>
      <w:r>
        <w:rPr>
          <w:lang w:val="id-ID"/>
        </w:rPr>
        <w:t>Pembiayaan Modal Kerja</w:t>
      </w:r>
    </w:p>
    <w:p w:rsidR="0060203B" w:rsidRPr="00045378" w:rsidRDefault="0060203B" w:rsidP="00533598">
      <w:pPr>
        <w:pStyle w:val="ListParagraph"/>
        <w:ind w:left="2160"/>
        <w:rPr>
          <w:i/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0</w:t>
      </w:r>
      <w:r w:rsidR="00CA5AF3">
        <w:rPr>
          <w:lang w:val="id-ID"/>
        </w:rPr>
        <w:t xml:space="preserve">  :  β</w:t>
      </w:r>
      <w:r>
        <w:rPr>
          <w:vertAlign w:val="subscript"/>
          <w:lang w:val="id-ID"/>
        </w:rPr>
        <w:t>4</w:t>
      </w:r>
      <w:r w:rsidRPr="00831FE3">
        <w:rPr>
          <w:lang w:val="id-ID"/>
        </w:rPr>
        <w:t xml:space="preserve"> =  0  :  ar</w:t>
      </w:r>
      <w:r w:rsidR="0028791B">
        <w:rPr>
          <w:lang w:val="id-ID"/>
        </w:rPr>
        <w:t xml:space="preserve">tinya secara individu (parsial) variabel </w:t>
      </w:r>
      <w:r>
        <w:rPr>
          <w:lang w:val="id-ID"/>
        </w:rPr>
        <w:t xml:space="preserve">pembiayaan modal kerja </w:t>
      </w:r>
      <w:r w:rsidRPr="00831FE3">
        <w:rPr>
          <w:lang w:val="id-ID"/>
        </w:rPr>
        <w:t>tida</w:t>
      </w:r>
      <w:r>
        <w:rPr>
          <w:lang w:val="id-ID"/>
        </w:rPr>
        <w:t xml:space="preserve">k berpengaruh terhadap variabel </w:t>
      </w:r>
      <w:r w:rsidRPr="00045378">
        <w:rPr>
          <w:i/>
          <w:lang w:val="id-ID"/>
        </w:rPr>
        <w:t>Non Performing Financing/NPF.</w:t>
      </w:r>
    </w:p>
    <w:p w:rsidR="00455C46" w:rsidRDefault="0060203B" w:rsidP="009D323E">
      <w:pPr>
        <w:pStyle w:val="ListParagraph"/>
        <w:ind w:left="2160"/>
        <w:rPr>
          <w:i/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a</w:t>
      </w:r>
      <w:r w:rsidR="00CA5AF3">
        <w:rPr>
          <w:lang w:val="id-ID"/>
        </w:rPr>
        <w:t xml:space="preserve">  :  β</w:t>
      </w:r>
      <w:r w:rsidR="00575D77">
        <w:rPr>
          <w:vertAlign w:val="subscript"/>
          <w:lang w:val="id-ID"/>
        </w:rPr>
        <w:t>4</w:t>
      </w:r>
      <w:r w:rsidRPr="00831FE3">
        <w:rPr>
          <w:lang w:val="id-ID"/>
        </w:rPr>
        <w:t xml:space="preserve"> ≠  0  :  artiny</w:t>
      </w:r>
      <w:r w:rsidR="0028791B">
        <w:rPr>
          <w:lang w:val="id-ID"/>
        </w:rPr>
        <w:t xml:space="preserve">a secara individu (parsial) variabel </w:t>
      </w:r>
      <w:r>
        <w:rPr>
          <w:lang w:val="id-ID"/>
        </w:rPr>
        <w:t>pembiayaan</w:t>
      </w:r>
      <w:r w:rsidR="00575D77">
        <w:rPr>
          <w:lang w:val="id-ID"/>
        </w:rPr>
        <w:t xml:space="preserve"> modal kerja berpengaruh </w:t>
      </w:r>
      <w:r>
        <w:rPr>
          <w:lang w:val="id-ID"/>
        </w:rPr>
        <w:t xml:space="preserve">terhadap variabel </w:t>
      </w:r>
      <w:r w:rsidRPr="00045378">
        <w:rPr>
          <w:i/>
          <w:lang w:val="id-ID"/>
        </w:rPr>
        <w:t>Non Performing Financing/NPF.</w:t>
      </w:r>
    </w:p>
    <w:p w:rsidR="009D323E" w:rsidRDefault="009D323E" w:rsidP="009D323E">
      <w:pPr>
        <w:pStyle w:val="ListParagraph"/>
        <w:ind w:left="2160"/>
        <w:rPr>
          <w:i/>
          <w:lang w:val="id-ID"/>
        </w:rPr>
      </w:pPr>
    </w:p>
    <w:p w:rsidR="009D323E" w:rsidRDefault="009D323E" w:rsidP="009D323E">
      <w:pPr>
        <w:pStyle w:val="ListParagraph"/>
        <w:ind w:left="2160"/>
        <w:rPr>
          <w:i/>
          <w:lang w:val="id-ID"/>
        </w:rPr>
      </w:pPr>
    </w:p>
    <w:p w:rsidR="009D323E" w:rsidRPr="009D323E" w:rsidRDefault="009D323E" w:rsidP="009D323E">
      <w:pPr>
        <w:pStyle w:val="ListParagraph"/>
        <w:ind w:left="2160"/>
        <w:rPr>
          <w:i/>
          <w:lang w:val="id-ID"/>
        </w:rPr>
      </w:pPr>
    </w:p>
    <w:p w:rsidR="00575D77" w:rsidRDefault="00575D77" w:rsidP="00533598">
      <w:pPr>
        <w:pStyle w:val="ListParagraph"/>
        <w:numPr>
          <w:ilvl w:val="0"/>
          <w:numId w:val="40"/>
        </w:numPr>
        <w:rPr>
          <w:lang w:val="id-ID"/>
        </w:rPr>
      </w:pPr>
      <w:r>
        <w:rPr>
          <w:lang w:val="id-ID"/>
        </w:rPr>
        <w:lastRenderedPageBreak/>
        <w:t>Pembiayaan Investasi</w:t>
      </w:r>
    </w:p>
    <w:p w:rsidR="00575D77" w:rsidRPr="00045378" w:rsidRDefault="00575D77" w:rsidP="00533598">
      <w:pPr>
        <w:pStyle w:val="ListParagraph"/>
        <w:ind w:left="2160"/>
        <w:rPr>
          <w:i/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0</w:t>
      </w:r>
      <w:r w:rsidR="00CA5AF3">
        <w:rPr>
          <w:lang w:val="id-ID"/>
        </w:rPr>
        <w:t xml:space="preserve">  :  β</w:t>
      </w:r>
      <w:r>
        <w:rPr>
          <w:vertAlign w:val="subscript"/>
          <w:lang w:val="id-ID"/>
        </w:rPr>
        <w:t>5</w:t>
      </w:r>
      <w:r w:rsidRPr="00831FE3">
        <w:rPr>
          <w:lang w:val="id-ID"/>
        </w:rPr>
        <w:t xml:space="preserve"> =  0  :  ar</w:t>
      </w:r>
      <w:r w:rsidR="0028791B">
        <w:rPr>
          <w:lang w:val="id-ID"/>
        </w:rPr>
        <w:t xml:space="preserve">tinya secara individu (parsial) variabel </w:t>
      </w:r>
      <w:r>
        <w:rPr>
          <w:lang w:val="id-ID"/>
        </w:rPr>
        <w:t xml:space="preserve">pembiayaan investasi </w:t>
      </w:r>
      <w:r w:rsidRPr="00831FE3">
        <w:rPr>
          <w:lang w:val="id-ID"/>
        </w:rPr>
        <w:t>tida</w:t>
      </w:r>
      <w:r>
        <w:rPr>
          <w:lang w:val="id-ID"/>
        </w:rPr>
        <w:t xml:space="preserve">k berpengaruh terhadap variabel </w:t>
      </w:r>
      <w:r w:rsidRPr="00045378">
        <w:rPr>
          <w:i/>
          <w:lang w:val="id-ID"/>
        </w:rPr>
        <w:t>Non Performing Financing/NPF.</w:t>
      </w:r>
    </w:p>
    <w:p w:rsidR="00575D77" w:rsidRDefault="00575D77" w:rsidP="00533598">
      <w:pPr>
        <w:pStyle w:val="ListParagraph"/>
        <w:ind w:left="2160"/>
        <w:rPr>
          <w:i/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a</w:t>
      </w:r>
      <w:r w:rsidR="00CA5AF3">
        <w:rPr>
          <w:lang w:val="id-ID"/>
        </w:rPr>
        <w:t xml:space="preserve">  :  β</w:t>
      </w:r>
      <w:r>
        <w:rPr>
          <w:vertAlign w:val="subscript"/>
          <w:lang w:val="id-ID"/>
        </w:rPr>
        <w:t>5</w:t>
      </w:r>
      <w:r w:rsidRPr="00831FE3">
        <w:rPr>
          <w:lang w:val="id-ID"/>
        </w:rPr>
        <w:t xml:space="preserve"> ≠  0  :  artiny</w:t>
      </w:r>
      <w:r w:rsidR="0028791B">
        <w:rPr>
          <w:lang w:val="id-ID"/>
        </w:rPr>
        <w:t xml:space="preserve">a secara individu (parsial) variabel </w:t>
      </w:r>
      <w:r>
        <w:rPr>
          <w:lang w:val="id-ID"/>
        </w:rPr>
        <w:t xml:space="preserve">pembiayaan investasi berpengaruh terhadap variabel </w:t>
      </w:r>
      <w:r w:rsidRPr="00045378">
        <w:rPr>
          <w:i/>
          <w:lang w:val="id-ID"/>
        </w:rPr>
        <w:t>Non Performing Financing/NPF.</w:t>
      </w:r>
    </w:p>
    <w:p w:rsidR="00AD1CA5" w:rsidRDefault="00AD1CA5" w:rsidP="00533598">
      <w:pPr>
        <w:pStyle w:val="ListParagraph"/>
        <w:numPr>
          <w:ilvl w:val="0"/>
          <w:numId w:val="40"/>
        </w:numPr>
        <w:rPr>
          <w:lang w:val="id-ID"/>
        </w:rPr>
      </w:pPr>
      <w:r>
        <w:rPr>
          <w:lang w:val="id-ID"/>
        </w:rPr>
        <w:t>Pembiayaan Konsumsi</w:t>
      </w:r>
    </w:p>
    <w:p w:rsidR="00AD1CA5" w:rsidRPr="00045378" w:rsidRDefault="00AD1CA5" w:rsidP="00533598">
      <w:pPr>
        <w:pStyle w:val="ListParagraph"/>
        <w:ind w:left="2160"/>
        <w:rPr>
          <w:i/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0</w:t>
      </w:r>
      <w:r w:rsidR="00CA5AF3">
        <w:rPr>
          <w:lang w:val="id-ID"/>
        </w:rPr>
        <w:t xml:space="preserve">  :  β</w:t>
      </w:r>
      <w:r>
        <w:rPr>
          <w:vertAlign w:val="subscript"/>
          <w:lang w:val="id-ID"/>
        </w:rPr>
        <w:t>6</w:t>
      </w:r>
      <w:r w:rsidRPr="00831FE3">
        <w:rPr>
          <w:lang w:val="id-ID"/>
        </w:rPr>
        <w:t xml:space="preserve"> =  0  :  ar</w:t>
      </w:r>
      <w:r w:rsidR="0028791B">
        <w:rPr>
          <w:lang w:val="id-ID"/>
        </w:rPr>
        <w:t xml:space="preserve">tinya secara individu (parsial) variabel </w:t>
      </w:r>
      <w:r>
        <w:rPr>
          <w:lang w:val="id-ID"/>
        </w:rPr>
        <w:t xml:space="preserve">pembiayaan konsumsi </w:t>
      </w:r>
      <w:r w:rsidRPr="00831FE3">
        <w:rPr>
          <w:lang w:val="id-ID"/>
        </w:rPr>
        <w:t>tida</w:t>
      </w:r>
      <w:r>
        <w:rPr>
          <w:lang w:val="id-ID"/>
        </w:rPr>
        <w:t xml:space="preserve">k berpengaruh terhadap variabel </w:t>
      </w:r>
      <w:r w:rsidRPr="00045378">
        <w:rPr>
          <w:i/>
          <w:lang w:val="id-ID"/>
        </w:rPr>
        <w:t>Non Performing Financing/NPF.</w:t>
      </w:r>
    </w:p>
    <w:p w:rsidR="009D11FD" w:rsidRPr="00AD1CA5" w:rsidRDefault="00AD1CA5" w:rsidP="00533598">
      <w:pPr>
        <w:pStyle w:val="ListParagraph"/>
        <w:ind w:left="2160"/>
        <w:rPr>
          <w:lang w:val="id-ID"/>
        </w:rPr>
      </w:pPr>
      <w:r w:rsidRPr="00831FE3">
        <w:rPr>
          <w:lang w:val="id-ID"/>
        </w:rPr>
        <w:t>H</w:t>
      </w:r>
      <w:r w:rsidRPr="00831FE3">
        <w:rPr>
          <w:vertAlign w:val="subscript"/>
          <w:lang w:val="id-ID"/>
        </w:rPr>
        <w:t>a</w:t>
      </w:r>
      <w:r w:rsidR="00CA5AF3">
        <w:rPr>
          <w:lang w:val="id-ID"/>
        </w:rPr>
        <w:t xml:space="preserve">  :  β</w:t>
      </w:r>
      <w:r>
        <w:rPr>
          <w:vertAlign w:val="subscript"/>
          <w:lang w:val="id-ID"/>
        </w:rPr>
        <w:t>6</w:t>
      </w:r>
      <w:r w:rsidRPr="00831FE3">
        <w:rPr>
          <w:lang w:val="id-ID"/>
        </w:rPr>
        <w:t xml:space="preserve"> ≠  0  :  artiny</w:t>
      </w:r>
      <w:r w:rsidR="0028791B">
        <w:rPr>
          <w:lang w:val="id-ID"/>
        </w:rPr>
        <w:t xml:space="preserve">a secara individu (parsial) variabel </w:t>
      </w:r>
      <w:r>
        <w:rPr>
          <w:lang w:val="id-ID"/>
        </w:rPr>
        <w:t xml:space="preserve">pembiayaan konsumsi berpengaruh terhadap variabel </w:t>
      </w:r>
      <w:r w:rsidRPr="00045378">
        <w:rPr>
          <w:i/>
          <w:lang w:val="id-ID"/>
        </w:rPr>
        <w:t>Non Performing Financing/NPF</w:t>
      </w:r>
      <w:r>
        <w:rPr>
          <w:i/>
          <w:lang w:val="id-ID"/>
        </w:rPr>
        <w:t xml:space="preserve"> </w:t>
      </w:r>
      <w:r w:rsidRPr="00045378">
        <w:rPr>
          <w:i/>
          <w:lang w:val="id-ID"/>
        </w:rPr>
        <w:t>.</w:t>
      </w:r>
    </w:p>
    <w:p w:rsidR="0053166C" w:rsidRPr="009D589D" w:rsidRDefault="00C63ECF" w:rsidP="009D589D">
      <w:pPr>
        <w:pStyle w:val="ListParagraph"/>
        <w:numPr>
          <w:ilvl w:val="0"/>
          <w:numId w:val="36"/>
        </w:numPr>
        <w:rPr>
          <w:lang w:val="id-ID"/>
        </w:rPr>
      </w:pPr>
      <w:r w:rsidRPr="00831FE3">
        <w:rPr>
          <w:lang w:val="id-ID"/>
        </w:rPr>
        <w:t xml:space="preserve">Menentukan tingkat signifikansi atau derajat kepercayaan </w:t>
      </w:r>
      <w:r w:rsidR="000300A5">
        <w:rPr>
          <w:lang w:val="id-ID"/>
        </w:rPr>
        <w:t xml:space="preserve">α (alpha) </w:t>
      </w:r>
      <w:r w:rsidRPr="00831FE3">
        <w:rPr>
          <w:lang w:val="id-ID"/>
        </w:rPr>
        <w:t>yaitu sebesar 0,05.</w:t>
      </w:r>
    </w:p>
    <w:p w:rsidR="00831FE3" w:rsidRPr="00974298" w:rsidRDefault="00654833" w:rsidP="00974298">
      <w:pPr>
        <w:pStyle w:val="ListParagraph"/>
        <w:numPr>
          <w:ilvl w:val="0"/>
          <w:numId w:val="36"/>
        </w:numPr>
        <w:rPr>
          <w:lang w:val="id-ID"/>
        </w:rPr>
      </w:pPr>
      <w:r w:rsidRPr="00974298">
        <w:rPr>
          <w:lang w:val="id-ID"/>
        </w:rPr>
        <w:t>Membandingkan t</w:t>
      </w:r>
      <w:r w:rsidRPr="00974298">
        <w:rPr>
          <w:vertAlign w:val="subscript"/>
          <w:lang w:val="id-ID"/>
        </w:rPr>
        <w:t>hitung</w:t>
      </w:r>
      <w:r w:rsidRPr="00974298">
        <w:rPr>
          <w:lang w:val="id-ID"/>
        </w:rPr>
        <w:t xml:space="preserve"> dengan t</w:t>
      </w:r>
      <w:r w:rsidRPr="00974298">
        <w:rPr>
          <w:vertAlign w:val="subscript"/>
          <w:lang w:val="id-ID"/>
        </w:rPr>
        <w:t>tabel</w:t>
      </w:r>
    </w:p>
    <w:p w:rsidR="00831FE3" w:rsidRDefault="00FE22BA" w:rsidP="00CA20BB">
      <w:pPr>
        <w:pStyle w:val="ListParagraph"/>
        <w:numPr>
          <w:ilvl w:val="0"/>
          <w:numId w:val="37"/>
        </w:numPr>
        <w:rPr>
          <w:lang w:val="id-ID"/>
        </w:rPr>
      </w:pPr>
      <w:r w:rsidRPr="00831FE3">
        <w:rPr>
          <w:lang w:val="id-ID"/>
        </w:rPr>
        <w:t>Bila nilai t</w:t>
      </w:r>
      <w:r w:rsidRPr="00831FE3">
        <w:rPr>
          <w:vertAlign w:val="subscript"/>
          <w:lang w:val="id-ID"/>
        </w:rPr>
        <w:t>hitung</w:t>
      </w:r>
      <w:r w:rsidRPr="00831FE3">
        <w:rPr>
          <w:lang w:val="id-ID"/>
        </w:rPr>
        <w:t xml:space="preserve"> &gt; t</w:t>
      </w:r>
      <w:r w:rsidRPr="00831FE3">
        <w:rPr>
          <w:vertAlign w:val="subscript"/>
          <w:lang w:val="id-ID"/>
        </w:rPr>
        <w:t>tabel</w:t>
      </w:r>
      <w:r w:rsidRPr="00831FE3">
        <w:rPr>
          <w:lang w:val="id-ID"/>
        </w:rPr>
        <w:t xml:space="preserve">  maka H</w:t>
      </w:r>
      <w:r w:rsidRPr="00831FE3">
        <w:rPr>
          <w:vertAlign w:val="subscript"/>
          <w:lang w:val="id-ID"/>
        </w:rPr>
        <w:t>0</w:t>
      </w:r>
      <w:r w:rsidR="00C63ECF" w:rsidRPr="00831FE3">
        <w:rPr>
          <w:lang w:val="id-ID"/>
        </w:rPr>
        <w:t xml:space="preserve"> ditolak dan menerima </w:t>
      </w:r>
      <w:r w:rsidR="002151F4" w:rsidRPr="00831FE3">
        <w:rPr>
          <w:lang w:val="id-ID"/>
        </w:rPr>
        <w:t>H</w:t>
      </w:r>
      <w:r w:rsidR="002151F4" w:rsidRPr="00831FE3">
        <w:rPr>
          <w:vertAlign w:val="subscript"/>
          <w:lang w:val="id-ID"/>
        </w:rPr>
        <w:t>a</w:t>
      </w:r>
      <w:r w:rsidR="002151F4" w:rsidRPr="00831FE3">
        <w:rPr>
          <w:lang w:val="id-ID"/>
        </w:rPr>
        <w:t xml:space="preserve"> </w:t>
      </w:r>
      <w:r w:rsidRPr="00831FE3">
        <w:rPr>
          <w:lang w:val="id-ID"/>
        </w:rPr>
        <w:t xml:space="preserve">artinya secara individu variabel independen </w:t>
      </w:r>
      <w:r w:rsidR="00C63ECF" w:rsidRPr="00831FE3">
        <w:rPr>
          <w:lang w:val="id-ID"/>
        </w:rPr>
        <w:t>berpe</w:t>
      </w:r>
      <w:r w:rsidRPr="00831FE3">
        <w:rPr>
          <w:lang w:val="id-ID"/>
        </w:rPr>
        <w:t>ngaruh terhadap variabel dependen</w:t>
      </w:r>
      <w:r w:rsidR="00C63ECF" w:rsidRPr="00831FE3">
        <w:rPr>
          <w:lang w:val="id-ID"/>
        </w:rPr>
        <w:t>.</w:t>
      </w:r>
    </w:p>
    <w:p w:rsidR="00CA20BB" w:rsidRDefault="00C63ECF" w:rsidP="00CA20BB">
      <w:pPr>
        <w:pStyle w:val="ListParagraph"/>
        <w:numPr>
          <w:ilvl w:val="0"/>
          <w:numId w:val="37"/>
        </w:numPr>
        <w:rPr>
          <w:lang w:val="id-ID"/>
        </w:rPr>
      </w:pPr>
      <w:r w:rsidRPr="00831FE3">
        <w:rPr>
          <w:lang w:val="id-ID"/>
        </w:rPr>
        <w:t>Bil</w:t>
      </w:r>
      <w:r w:rsidR="002151F4" w:rsidRPr="00831FE3">
        <w:rPr>
          <w:lang w:val="id-ID"/>
        </w:rPr>
        <w:t>a nilai t</w:t>
      </w:r>
      <w:r w:rsidR="002151F4" w:rsidRPr="00831FE3">
        <w:rPr>
          <w:vertAlign w:val="subscript"/>
          <w:lang w:val="id-ID"/>
        </w:rPr>
        <w:t>hitung</w:t>
      </w:r>
      <w:r w:rsidR="002151F4" w:rsidRPr="00831FE3">
        <w:rPr>
          <w:lang w:val="id-ID"/>
        </w:rPr>
        <w:t xml:space="preserve"> &lt; t</w:t>
      </w:r>
      <w:r w:rsidR="002151F4" w:rsidRPr="00831FE3">
        <w:rPr>
          <w:vertAlign w:val="subscript"/>
          <w:lang w:val="id-ID"/>
        </w:rPr>
        <w:t>tabel</w:t>
      </w:r>
      <w:r w:rsidR="002151F4" w:rsidRPr="00831FE3">
        <w:rPr>
          <w:lang w:val="id-ID"/>
        </w:rPr>
        <w:t xml:space="preserve">  maka H</w:t>
      </w:r>
      <w:r w:rsidR="002151F4" w:rsidRPr="00831FE3">
        <w:rPr>
          <w:vertAlign w:val="subscript"/>
          <w:lang w:val="id-ID"/>
        </w:rPr>
        <w:t>0</w:t>
      </w:r>
      <w:r w:rsidR="002151F4" w:rsidRPr="00831FE3">
        <w:rPr>
          <w:lang w:val="id-ID"/>
        </w:rPr>
        <w:t xml:space="preserve"> diterima dan menolak H</w:t>
      </w:r>
      <w:r w:rsidR="002151F4" w:rsidRPr="00831FE3">
        <w:rPr>
          <w:vertAlign w:val="subscript"/>
          <w:lang w:val="id-ID"/>
        </w:rPr>
        <w:t>a</w:t>
      </w:r>
      <w:r w:rsidR="002151F4" w:rsidRPr="00831FE3">
        <w:rPr>
          <w:lang w:val="id-ID"/>
        </w:rPr>
        <w:t xml:space="preserve"> artinya secara individu variabel independen </w:t>
      </w:r>
      <w:r w:rsidRPr="00831FE3">
        <w:rPr>
          <w:lang w:val="id-ID"/>
        </w:rPr>
        <w:t>tidak  berpe</w:t>
      </w:r>
      <w:r w:rsidR="002151F4" w:rsidRPr="00831FE3">
        <w:rPr>
          <w:lang w:val="id-ID"/>
        </w:rPr>
        <w:t>ngaruh terhadap variabel dependen</w:t>
      </w:r>
      <w:r w:rsidRPr="00831FE3">
        <w:rPr>
          <w:lang w:val="id-ID"/>
        </w:rPr>
        <w:t>.</w:t>
      </w:r>
    </w:p>
    <w:p w:rsidR="009D323E" w:rsidRDefault="009D323E" w:rsidP="009D323E">
      <w:pPr>
        <w:pStyle w:val="ListParagraph"/>
        <w:ind w:left="2160"/>
        <w:rPr>
          <w:lang w:val="id-ID"/>
        </w:rPr>
      </w:pPr>
    </w:p>
    <w:p w:rsidR="00CA20BB" w:rsidRDefault="00C63ECF" w:rsidP="00CA20BB">
      <w:pPr>
        <w:pStyle w:val="ListParagraph"/>
        <w:ind w:left="1440"/>
        <w:rPr>
          <w:lang w:val="id-ID"/>
        </w:rPr>
      </w:pPr>
      <w:r w:rsidRPr="00CA20BB">
        <w:rPr>
          <w:lang w:val="id-ID"/>
        </w:rPr>
        <w:lastRenderedPageBreak/>
        <w:t>Pengambilan keputusan berdasarkan</w:t>
      </w:r>
      <w:r w:rsidR="000D2B83" w:rsidRPr="00CA20BB">
        <w:rPr>
          <w:lang w:val="id-ID"/>
        </w:rPr>
        <w:t xml:space="preserve"> Probabilitas (Priyatno, 2013:52</w:t>
      </w:r>
      <w:r w:rsidR="009D2700" w:rsidRPr="00CA20BB">
        <w:rPr>
          <w:lang w:val="id-ID"/>
        </w:rPr>
        <w:t xml:space="preserve">) </w:t>
      </w:r>
      <w:r w:rsidRPr="00CA20BB">
        <w:rPr>
          <w:lang w:val="id-ID"/>
        </w:rPr>
        <w:t>berdasark</w:t>
      </w:r>
      <w:r w:rsidR="00ED463F" w:rsidRPr="00CA20BB">
        <w:rPr>
          <w:lang w:val="id-ID"/>
        </w:rPr>
        <w:t>an tabel</w:t>
      </w:r>
      <w:r w:rsidR="009D2700" w:rsidRPr="00CA20BB">
        <w:rPr>
          <w:lang w:val="id-ID"/>
        </w:rPr>
        <w:t xml:space="preserve"> Coefficients</w:t>
      </w:r>
      <w:r w:rsidR="00BC3C50">
        <w:rPr>
          <w:lang w:val="id-ID"/>
        </w:rPr>
        <w:t xml:space="preserve">, </w:t>
      </w:r>
      <w:r w:rsidRPr="00CA20BB">
        <w:rPr>
          <w:lang w:val="id-ID"/>
        </w:rPr>
        <w:t xml:space="preserve">dengan tingkat signifikansi </w:t>
      </w:r>
      <w:r w:rsidR="009D2700" w:rsidRPr="00CA20BB">
        <w:rPr>
          <w:lang w:val="id-ID"/>
        </w:rPr>
        <w:t xml:space="preserve">α </w:t>
      </w:r>
      <w:r w:rsidR="00BC3C50">
        <w:rPr>
          <w:lang w:val="id-ID"/>
        </w:rPr>
        <w:t xml:space="preserve">sebesar 0,05 </w:t>
      </w:r>
      <w:r w:rsidRPr="00CA20BB">
        <w:rPr>
          <w:lang w:val="id-ID"/>
        </w:rPr>
        <w:t>maka:</w:t>
      </w:r>
    </w:p>
    <w:p w:rsidR="00CA20BB" w:rsidRPr="00CA20BB" w:rsidRDefault="00301D94" w:rsidP="00CA20BB">
      <w:pPr>
        <w:pStyle w:val="ListParagraph"/>
        <w:numPr>
          <w:ilvl w:val="0"/>
          <w:numId w:val="39"/>
        </w:numPr>
        <w:rPr>
          <w:lang w:val="id-ID"/>
        </w:rPr>
      </w:pPr>
      <w:r w:rsidRPr="00CA20BB">
        <w:rPr>
          <w:lang w:val="id-ID"/>
        </w:rPr>
        <w:t>Probabilitas &gt; 0,05  H</w:t>
      </w:r>
      <w:r w:rsidR="00CA20BB">
        <w:rPr>
          <w:vertAlign w:val="subscript"/>
          <w:lang w:val="id-ID"/>
        </w:rPr>
        <w:t>0</w:t>
      </w:r>
      <w:r w:rsidRPr="00CA20BB">
        <w:rPr>
          <w:lang w:val="id-ID"/>
        </w:rPr>
        <w:t xml:space="preserve"> diterima dan menolak H</w:t>
      </w:r>
      <w:r w:rsidR="00CA20BB">
        <w:rPr>
          <w:vertAlign w:val="subscript"/>
          <w:lang w:val="id-ID"/>
        </w:rPr>
        <w:t>a</w:t>
      </w:r>
    </w:p>
    <w:p w:rsidR="00612360" w:rsidRPr="00612360" w:rsidRDefault="00301D94" w:rsidP="00612360">
      <w:pPr>
        <w:pStyle w:val="ListParagraph"/>
        <w:numPr>
          <w:ilvl w:val="0"/>
          <w:numId w:val="39"/>
        </w:numPr>
        <w:rPr>
          <w:lang w:val="id-ID"/>
        </w:rPr>
      </w:pPr>
      <w:r w:rsidRPr="00CA20BB">
        <w:rPr>
          <w:lang w:val="id-ID"/>
        </w:rPr>
        <w:t>Probabilitas ≤ 0,05 H</w:t>
      </w:r>
      <w:r w:rsidR="00CA20BB">
        <w:rPr>
          <w:vertAlign w:val="subscript"/>
          <w:lang w:val="id-ID"/>
        </w:rPr>
        <w:t>0</w:t>
      </w:r>
      <w:r w:rsidRPr="00CA20BB">
        <w:rPr>
          <w:lang w:val="id-ID"/>
        </w:rPr>
        <w:t xml:space="preserve"> ditolak dan menerima H</w:t>
      </w:r>
      <w:r w:rsidR="00CA20BB">
        <w:rPr>
          <w:vertAlign w:val="subscript"/>
          <w:lang w:val="id-ID"/>
        </w:rPr>
        <w:t>a</w:t>
      </w:r>
    </w:p>
    <w:p w:rsidR="00612360" w:rsidRDefault="00612360" w:rsidP="00612360">
      <w:pPr>
        <w:rPr>
          <w:lang w:val="id-ID"/>
        </w:rPr>
      </w:pPr>
    </w:p>
    <w:p w:rsidR="00F974E4" w:rsidRPr="00612360" w:rsidRDefault="00F974E4" w:rsidP="00612360">
      <w:pPr>
        <w:pStyle w:val="Heading4"/>
        <w:rPr>
          <w:lang w:val="id-ID"/>
        </w:rPr>
      </w:pPr>
      <w:r w:rsidRPr="00612360">
        <w:rPr>
          <w:lang w:val="id-ID"/>
        </w:rPr>
        <w:t>Koefisien Determinasi (R</w:t>
      </w:r>
      <w:r w:rsidRPr="00612360">
        <w:rPr>
          <w:vertAlign w:val="superscript"/>
          <w:lang w:val="id-ID"/>
        </w:rPr>
        <w:t>2</w:t>
      </w:r>
      <w:r w:rsidRPr="00612360">
        <w:rPr>
          <w:lang w:val="id-ID"/>
        </w:rPr>
        <w:t>)</w:t>
      </w:r>
    </w:p>
    <w:p w:rsidR="004F635B" w:rsidRPr="00612360" w:rsidRDefault="00F974E4" w:rsidP="00612360">
      <w:pPr>
        <w:ind w:firstLine="720"/>
        <w:rPr>
          <w:lang w:val="id-ID"/>
        </w:rPr>
      </w:pPr>
      <w:r w:rsidRPr="00612360">
        <w:rPr>
          <w:lang w:val="id-ID"/>
        </w:rPr>
        <w:t>Koefisien Determinasi (R</w:t>
      </w:r>
      <w:r w:rsidRPr="00612360">
        <w:rPr>
          <w:vertAlign w:val="superscript"/>
          <w:lang w:val="id-ID"/>
        </w:rPr>
        <w:t>2</w:t>
      </w:r>
      <w:r w:rsidRPr="00612360">
        <w:rPr>
          <w:lang w:val="id-ID"/>
        </w:rPr>
        <w:t>) pada intinya mengukur seberapa jauh kemampuan model dalam menerangkan variasi variabel dependen. Nilai koefisien determinasi adalah antara nol dan satu. Nilai R</w:t>
      </w:r>
      <w:r w:rsidRPr="00612360">
        <w:rPr>
          <w:vertAlign w:val="superscript"/>
          <w:lang w:val="id-ID"/>
        </w:rPr>
        <w:t>2</w:t>
      </w:r>
      <w:r w:rsidRPr="00612360">
        <w:rPr>
          <w:lang w:val="id-ID"/>
        </w:rPr>
        <w:t xml:space="preserve"> yang kecil berarti kemampuan variabel–variabel independen dalam menjelaskan variasi variabel dependen amat terbatas. Nilai yang mendekati satu berarti variabel-variabel independen memberikan hampir semua informasi yang dibutuhkan untuk memprediksi variasi variabel dependen (Ghozali, 2018:97).</w:t>
      </w:r>
    </w:p>
    <w:p w:rsidR="00BE1945" w:rsidRPr="00BE1945" w:rsidRDefault="00BE1945" w:rsidP="00DC7194">
      <w:pPr>
        <w:rPr>
          <w:lang w:val="id-ID"/>
        </w:rPr>
      </w:pPr>
    </w:p>
    <w:sectPr w:rsidR="00BE1945" w:rsidRPr="00BE1945" w:rsidSect="00E920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558" w:bottom="1985" w:left="2410" w:header="708" w:footer="708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702" w:rsidRDefault="00426702" w:rsidP="003E611C">
      <w:pPr>
        <w:spacing w:line="240" w:lineRule="auto"/>
      </w:pPr>
      <w:r>
        <w:separator/>
      </w:r>
    </w:p>
  </w:endnote>
  <w:endnote w:type="continuationSeparator" w:id="0">
    <w:p w:rsidR="00426702" w:rsidRDefault="00426702" w:rsidP="003E61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985" w:rsidRDefault="002809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1C" w:rsidRDefault="003E611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2D81">
      <w:rPr>
        <w:noProof/>
      </w:rPr>
      <w:t>108</w:t>
    </w:r>
    <w:r>
      <w:rPr>
        <w:noProof/>
      </w:rPr>
      <w:fldChar w:fldCharType="end"/>
    </w:r>
  </w:p>
  <w:p w:rsidR="003E611C" w:rsidRDefault="003E61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985" w:rsidRDefault="002809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702" w:rsidRDefault="00426702" w:rsidP="003E611C">
      <w:pPr>
        <w:spacing w:line="240" w:lineRule="auto"/>
      </w:pPr>
      <w:r>
        <w:separator/>
      </w:r>
    </w:p>
  </w:footnote>
  <w:footnote w:type="continuationSeparator" w:id="0">
    <w:p w:rsidR="00426702" w:rsidRDefault="00426702" w:rsidP="003E61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985" w:rsidRDefault="00452D81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438" o:spid="_x0000_s2051" type="#_x0000_t75" style="position:absolute;left:0;text-align:left;margin-left:0;margin-top:0;width:396.9pt;height:396.9pt;z-index:-251657216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259450"/>
      <w:docPartObj>
        <w:docPartGallery w:val="Watermarks"/>
        <w:docPartUnique/>
      </w:docPartObj>
    </w:sdtPr>
    <w:sdtEndPr/>
    <w:sdtContent>
      <w:p w:rsidR="00280985" w:rsidRDefault="00452D81">
        <w:pPr>
          <w:pStyle w:val="Header"/>
        </w:pPr>
        <w:r>
          <w:rPr>
            <w:noProof/>
            <w:lang w:val="en-US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4729439" o:spid="_x0000_s2052" type="#_x0000_t75" style="position:absolute;left:0;text-align:left;margin-left:0;margin-top:0;width:396.9pt;height:396.9pt;z-index:-251656192;mso-position-horizontal:center;mso-position-horizontal-relative:margin;mso-position-vertical:center;mso-position-vertical-relative:margin" o:allowincell="f">
              <v:imagedata r:id="rId1" o:title="logo-ekuitas" gain="19661f" blacklevel="22938f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985" w:rsidRDefault="00452D81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437" o:spid="_x0000_s2050" type="#_x0000_t75" style="position:absolute;left:0;text-align:left;margin-left:0;margin-top:0;width:396.9pt;height:396.9pt;z-index:-251658240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4547B"/>
    <w:multiLevelType w:val="hybridMultilevel"/>
    <w:tmpl w:val="72081048"/>
    <w:lvl w:ilvl="0" w:tplc="0421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8BA6D96"/>
    <w:multiLevelType w:val="hybridMultilevel"/>
    <w:tmpl w:val="B56A13A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FCF21BF"/>
    <w:multiLevelType w:val="hybridMultilevel"/>
    <w:tmpl w:val="99BC2F68"/>
    <w:lvl w:ilvl="0" w:tplc="0421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2F621FF"/>
    <w:multiLevelType w:val="hybridMultilevel"/>
    <w:tmpl w:val="FDEAB5F8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9C092F"/>
    <w:multiLevelType w:val="hybridMultilevel"/>
    <w:tmpl w:val="19620CFA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CB68CC"/>
    <w:multiLevelType w:val="hybridMultilevel"/>
    <w:tmpl w:val="68C85F94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EF08C2"/>
    <w:multiLevelType w:val="hybridMultilevel"/>
    <w:tmpl w:val="81120052"/>
    <w:lvl w:ilvl="0" w:tplc="0421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E611FC6"/>
    <w:multiLevelType w:val="hybridMultilevel"/>
    <w:tmpl w:val="5EB6C546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D9101D"/>
    <w:multiLevelType w:val="hybridMultilevel"/>
    <w:tmpl w:val="C1A68CD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945BB"/>
    <w:multiLevelType w:val="hybridMultilevel"/>
    <w:tmpl w:val="B87294E0"/>
    <w:lvl w:ilvl="0" w:tplc="04210017">
      <w:start w:val="1"/>
      <w:numFmt w:val="lowerLetter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1246B05"/>
    <w:multiLevelType w:val="multilevel"/>
    <w:tmpl w:val="FB8E2792"/>
    <w:lvl w:ilvl="0">
      <w:start w:val="3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3429594C"/>
    <w:multiLevelType w:val="hybridMultilevel"/>
    <w:tmpl w:val="247E678E"/>
    <w:lvl w:ilvl="0" w:tplc="04210017">
      <w:start w:val="1"/>
      <w:numFmt w:val="lowerLetter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34B365AA"/>
    <w:multiLevelType w:val="hybridMultilevel"/>
    <w:tmpl w:val="F68E670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D0100DF"/>
    <w:multiLevelType w:val="hybridMultilevel"/>
    <w:tmpl w:val="264466E0"/>
    <w:lvl w:ilvl="0" w:tplc="04210019">
      <w:start w:val="1"/>
      <w:numFmt w:val="lowerLetter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3DDF5948"/>
    <w:multiLevelType w:val="hybridMultilevel"/>
    <w:tmpl w:val="BDAA9E7C"/>
    <w:lvl w:ilvl="0" w:tplc="0421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3E365E58"/>
    <w:multiLevelType w:val="hybridMultilevel"/>
    <w:tmpl w:val="4BFEBF40"/>
    <w:lvl w:ilvl="0" w:tplc="08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22B1CEF"/>
    <w:multiLevelType w:val="hybridMultilevel"/>
    <w:tmpl w:val="4316112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F48F9"/>
    <w:multiLevelType w:val="hybridMultilevel"/>
    <w:tmpl w:val="7DB4C658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624211"/>
    <w:multiLevelType w:val="hybridMultilevel"/>
    <w:tmpl w:val="87400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54D0E"/>
    <w:multiLevelType w:val="hybridMultilevel"/>
    <w:tmpl w:val="BB262024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AFA2A7F"/>
    <w:multiLevelType w:val="hybridMultilevel"/>
    <w:tmpl w:val="E3D64C80"/>
    <w:lvl w:ilvl="0" w:tplc="04210019">
      <w:start w:val="1"/>
      <w:numFmt w:val="lowerLetter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4CE77740"/>
    <w:multiLevelType w:val="hybridMultilevel"/>
    <w:tmpl w:val="50F2B94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9B2374"/>
    <w:multiLevelType w:val="hybridMultilevel"/>
    <w:tmpl w:val="7EB422E8"/>
    <w:lvl w:ilvl="0" w:tplc="0421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592D6667"/>
    <w:multiLevelType w:val="hybridMultilevel"/>
    <w:tmpl w:val="A092AAB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1F3CC2"/>
    <w:multiLevelType w:val="hybridMultilevel"/>
    <w:tmpl w:val="32FC6BDC"/>
    <w:lvl w:ilvl="0" w:tplc="0421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D222AB1"/>
    <w:multiLevelType w:val="hybridMultilevel"/>
    <w:tmpl w:val="23C0E0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0A900E8"/>
    <w:multiLevelType w:val="hybridMultilevel"/>
    <w:tmpl w:val="0804C560"/>
    <w:lvl w:ilvl="0" w:tplc="0421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60B970EE"/>
    <w:multiLevelType w:val="hybridMultilevel"/>
    <w:tmpl w:val="6D724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DC27C4"/>
    <w:multiLevelType w:val="hybridMultilevel"/>
    <w:tmpl w:val="6D98BE90"/>
    <w:lvl w:ilvl="0" w:tplc="04210019">
      <w:start w:val="1"/>
      <w:numFmt w:val="lowerLetter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68CE05D4"/>
    <w:multiLevelType w:val="hybridMultilevel"/>
    <w:tmpl w:val="880CDF52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B782544"/>
    <w:multiLevelType w:val="hybridMultilevel"/>
    <w:tmpl w:val="B136F11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D0774E3"/>
    <w:multiLevelType w:val="hybridMultilevel"/>
    <w:tmpl w:val="129E8656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FB83BDD"/>
    <w:multiLevelType w:val="hybridMultilevel"/>
    <w:tmpl w:val="AB6E2CD4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1534184"/>
    <w:multiLevelType w:val="hybridMultilevel"/>
    <w:tmpl w:val="29FC08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906999"/>
    <w:multiLevelType w:val="hybridMultilevel"/>
    <w:tmpl w:val="E3F23E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E40EF1"/>
    <w:multiLevelType w:val="hybridMultilevel"/>
    <w:tmpl w:val="DCE0156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A0DE1"/>
    <w:multiLevelType w:val="hybridMultilevel"/>
    <w:tmpl w:val="4E48A6C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E5226"/>
    <w:multiLevelType w:val="hybridMultilevel"/>
    <w:tmpl w:val="75583208"/>
    <w:lvl w:ilvl="0" w:tplc="0421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72BD0237"/>
    <w:multiLevelType w:val="hybridMultilevel"/>
    <w:tmpl w:val="41548BBC"/>
    <w:lvl w:ilvl="0" w:tplc="0421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>
    <w:nsid w:val="75510295"/>
    <w:multiLevelType w:val="hybridMultilevel"/>
    <w:tmpl w:val="6B8EAD0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6405815"/>
    <w:multiLevelType w:val="hybridMultilevel"/>
    <w:tmpl w:val="E37EE788"/>
    <w:lvl w:ilvl="0" w:tplc="04210019">
      <w:start w:val="1"/>
      <w:numFmt w:val="lowerLetter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>
    <w:nsid w:val="7F3A26BB"/>
    <w:multiLevelType w:val="hybridMultilevel"/>
    <w:tmpl w:val="03BED8D8"/>
    <w:lvl w:ilvl="0" w:tplc="0421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23"/>
  </w:num>
  <w:num w:numId="4">
    <w:abstractNumId w:val="18"/>
  </w:num>
  <w:num w:numId="5">
    <w:abstractNumId w:val="27"/>
  </w:num>
  <w:num w:numId="6">
    <w:abstractNumId w:val="34"/>
  </w:num>
  <w:num w:numId="7">
    <w:abstractNumId w:val="25"/>
  </w:num>
  <w:num w:numId="8">
    <w:abstractNumId w:val="36"/>
  </w:num>
  <w:num w:numId="9">
    <w:abstractNumId w:val="12"/>
  </w:num>
  <w:num w:numId="10">
    <w:abstractNumId w:val="31"/>
  </w:num>
  <w:num w:numId="11">
    <w:abstractNumId w:val="15"/>
  </w:num>
  <w:num w:numId="12">
    <w:abstractNumId w:val="8"/>
  </w:num>
  <w:num w:numId="13">
    <w:abstractNumId w:val="21"/>
  </w:num>
  <w:num w:numId="14">
    <w:abstractNumId w:val="33"/>
  </w:num>
  <w:num w:numId="15">
    <w:abstractNumId w:val="32"/>
  </w:num>
  <w:num w:numId="16">
    <w:abstractNumId w:val="5"/>
  </w:num>
  <w:num w:numId="17">
    <w:abstractNumId w:val="1"/>
  </w:num>
  <w:num w:numId="18">
    <w:abstractNumId w:val="6"/>
  </w:num>
  <w:num w:numId="19">
    <w:abstractNumId w:val="41"/>
  </w:num>
  <w:num w:numId="20">
    <w:abstractNumId w:val="19"/>
  </w:num>
  <w:num w:numId="21">
    <w:abstractNumId w:val="17"/>
  </w:num>
  <w:num w:numId="22">
    <w:abstractNumId w:val="35"/>
  </w:num>
  <w:num w:numId="23">
    <w:abstractNumId w:val="29"/>
  </w:num>
  <w:num w:numId="24">
    <w:abstractNumId w:val="38"/>
  </w:num>
  <w:num w:numId="25">
    <w:abstractNumId w:val="14"/>
  </w:num>
  <w:num w:numId="26">
    <w:abstractNumId w:val="22"/>
  </w:num>
  <w:num w:numId="27">
    <w:abstractNumId w:val="24"/>
  </w:num>
  <w:num w:numId="28">
    <w:abstractNumId w:val="26"/>
  </w:num>
  <w:num w:numId="29">
    <w:abstractNumId w:val="7"/>
  </w:num>
  <w:num w:numId="30">
    <w:abstractNumId w:val="37"/>
  </w:num>
  <w:num w:numId="31">
    <w:abstractNumId w:val="2"/>
  </w:num>
  <w:num w:numId="32">
    <w:abstractNumId w:val="0"/>
  </w:num>
  <w:num w:numId="33">
    <w:abstractNumId w:val="39"/>
  </w:num>
  <w:num w:numId="34">
    <w:abstractNumId w:val="11"/>
  </w:num>
  <w:num w:numId="35">
    <w:abstractNumId w:val="9"/>
  </w:num>
  <w:num w:numId="36">
    <w:abstractNumId w:val="4"/>
  </w:num>
  <w:num w:numId="37">
    <w:abstractNumId w:val="40"/>
  </w:num>
  <w:num w:numId="38">
    <w:abstractNumId w:val="28"/>
  </w:num>
  <w:num w:numId="39">
    <w:abstractNumId w:val="20"/>
  </w:num>
  <w:num w:numId="40">
    <w:abstractNumId w:val="13"/>
  </w:num>
  <w:num w:numId="41">
    <w:abstractNumId w:val="30"/>
  </w:num>
  <w:num w:numId="4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11C"/>
    <w:rsid w:val="000004B0"/>
    <w:rsid w:val="00002227"/>
    <w:rsid w:val="00003977"/>
    <w:rsid w:val="00003A70"/>
    <w:rsid w:val="00004211"/>
    <w:rsid w:val="00004710"/>
    <w:rsid w:val="00004AC1"/>
    <w:rsid w:val="00006212"/>
    <w:rsid w:val="00006EAF"/>
    <w:rsid w:val="000074E0"/>
    <w:rsid w:val="000104C6"/>
    <w:rsid w:val="00010F67"/>
    <w:rsid w:val="00011D60"/>
    <w:rsid w:val="00011E04"/>
    <w:rsid w:val="000146AF"/>
    <w:rsid w:val="00016EBF"/>
    <w:rsid w:val="000173F6"/>
    <w:rsid w:val="00017EDE"/>
    <w:rsid w:val="00017EE2"/>
    <w:rsid w:val="000221E9"/>
    <w:rsid w:val="00022806"/>
    <w:rsid w:val="00024D30"/>
    <w:rsid w:val="00026E1E"/>
    <w:rsid w:val="000300A5"/>
    <w:rsid w:val="00031BE9"/>
    <w:rsid w:val="000324EF"/>
    <w:rsid w:val="0003308F"/>
    <w:rsid w:val="0003368C"/>
    <w:rsid w:val="00033704"/>
    <w:rsid w:val="00033B46"/>
    <w:rsid w:val="00034FFE"/>
    <w:rsid w:val="00036DC4"/>
    <w:rsid w:val="00036DFE"/>
    <w:rsid w:val="00037DA5"/>
    <w:rsid w:val="00045378"/>
    <w:rsid w:val="0004555A"/>
    <w:rsid w:val="00046014"/>
    <w:rsid w:val="00046468"/>
    <w:rsid w:val="00047644"/>
    <w:rsid w:val="00047B3A"/>
    <w:rsid w:val="000500D7"/>
    <w:rsid w:val="0005037F"/>
    <w:rsid w:val="000506AE"/>
    <w:rsid w:val="000517F6"/>
    <w:rsid w:val="00053BA9"/>
    <w:rsid w:val="000553E6"/>
    <w:rsid w:val="000559CC"/>
    <w:rsid w:val="00056265"/>
    <w:rsid w:val="000573B9"/>
    <w:rsid w:val="0005768D"/>
    <w:rsid w:val="00060AE1"/>
    <w:rsid w:val="00061360"/>
    <w:rsid w:val="00061A4B"/>
    <w:rsid w:val="00063DF0"/>
    <w:rsid w:val="00064DBE"/>
    <w:rsid w:val="000669B1"/>
    <w:rsid w:val="00066ED6"/>
    <w:rsid w:val="00067FAA"/>
    <w:rsid w:val="00071DF7"/>
    <w:rsid w:val="00072DA9"/>
    <w:rsid w:val="000745A1"/>
    <w:rsid w:val="0007516D"/>
    <w:rsid w:val="000756F7"/>
    <w:rsid w:val="0007743D"/>
    <w:rsid w:val="00082173"/>
    <w:rsid w:val="00085211"/>
    <w:rsid w:val="00087FF3"/>
    <w:rsid w:val="0009080E"/>
    <w:rsid w:val="000915E1"/>
    <w:rsid w:val="000916DD"/>
    <w:rsid w:val="00093CCB"/>
    <w:rsid w:val="00094B04"/>
    <w:rsid w:val="000960C7"/>
    <w:rsid w:val="000963C0"/>
    <w:rsid w:val="000968DB"/>
    <w:rsid w:val="000977FB"/>
    <w:rsid w:val="000A0CF1"/>
    <w:rsid w:val="000A20CE"/>
    <w:rsid w:val="000A4ADD"/>
    <w:rsid w:val="000A6155"/>
    <w:rsid w:val="000A6690"/>
    <w:rsid w:val="000A6B67"/>
    <w:rsid w:val="000B08DF"/>
    <w:rsid w:val="000B2DBE"/>
    <w:rsid w:val="000B55B5"/>
    <w:rsid w:val="000B5A47"/>
    <w:rsid w:val="000B7491"/>
    <w:rsid w:val="000B7620"/>
    <w:rsid w:val="000B7BDC"/>
    <w:rsid w:val="000C0397"/>
    <w:rsid w:val="000C0A65"/>
    <w:rsid w:val="000C1645"/>
    <w:rsid w:val="000C35D0"/>
    <w:rsid w:val="000C5581"/>
    <w:rsid w:val="000C5E5B"/>
    <w:rsid w:val="000C66A9"/>
    <w:rsid w:val="000D0AC9"/>
    <w:rsid w:val="000D2891"/>
    <w:rsid w:val="000D2B83"/>
    <w:rsid w:val="000D2D18"/>
    <w:rsid w:val="000D566C"/>
    <w:rsid w:val="000D61C1"/>
    <w:rsid w:val="000D6334"/>
    <w:rsid w:val="000E137A"/>
    <w:rsid w:val="000E2ABB"/>
    <w:rsid w:val="000F0133"/>
    <w:rsid w:val="000F06E9"/>
    <w:rsid w:val="000F19DF"/>
    <w:rsid w:val="000F1E94"/>
    <w:rsid w:val="000F238A"/>
    <w:rsid w:val="000F28A3"/>
    <w:rsid w:val="000F32F6"/>
    <w:rsid w:val="000F3A40"/>
    <w:rsid w:val="000F4732"/>
    <w:rsid w:val="000F4DD7"/>
    <w:rsid w:val="000F4F0A"/>
    <w:rsid w:val="000F67B2"/>
    <w:rsid w:val="00101817"/>
    <w:rsid w:val="001046DA"/>
    <w:rsid w:val="00104A00"/>
    <w:rsid w:val="0010729A"/>
    <w:rsid w:val="00107572"/>
    <w:rsid w:val="00110B72"/>
    <w:rsid w:val="001113A0"/>
    <w:rsid w:val="00111B67"/>
    <w:rsid w:val="00111B81"/>
    <w:rsid w:val="0011250A"/>
    <w:rsid w:val="001137E6"/>
    <w:rsid w:val="00115FDA"/>
    <w:rsid w:val="0011724A"/>
    <w:rsid w:val="00120619"/>
    <w:rsid w:val="00121C8B"/>
    <w:rsid w:val="00122A12"/>
    <w:rsid w:val="00123E9F"/>
    <w:rsid w:val="00127F4C"/>
    <w:rsid w:val="001312A1"/>
    <w:rsid w:val="001323C3"/>
    <w:rsid w:val="00133E30"/>
    <w:rsid w:val="00134947"/>
    <w:rsid w:val="00135393"/>
    <w:rsid w:val="00135FED"/>
    <w:rsid w:val="001361D6"/>
    <w:rsid w:val="00136244"/>
    <w:rsid w:val="0013725E"/>
    <w:rsid w:val="00137714"/>
    <w:rsid w:val="0014146B"/>
    <w:rsid w:val="0014442A"/>
    <w:rsid w:val="00146F34"/>
    <w:rsid w:val="001471A1"/>
    <w:rsid w:val="00151FFD"/>
    <w:rsid w:val="00153412"/>
    <w:rsid w:val="0015396F"/>
    <w:rsid w:val="00154056"/>
    <w:rsid w:val="00156C96"/>
    <w:rsid w:val="00157D40"/>
    <w:rsid w:val="00157E8A"/>
    <w:rsid w:val="00161238"/>
    <w:rsid w:val="00161FB7"/>
    <w:rsid w:val="001621D0"/>
    <w:rsid w:val="00163827"/>
    <w:rsid w:val="00167C5A"/>
    <w:rsid w:val="00170553"/>
    <w:rsid w:val="00170B54"/>
    <w:rsid w:val="00173073"/>
    <w:rsid w:val="00174E00"/>
    <w:rsid w:val="00175044"/>
    <w:rsid w:val="001775DE"/>
    <w:rsid w:val="00182E53"/>
    <w:rsid w:val="00183DCF"/>
    <w:rsid w:val="00185EBD"/>
    <w:rsid w:val="0019059C"/>
    <w:rsid w:val="00190E84"/>
    <w:rsid w:val="00191CA4"/>
    <w:rsid w:val="00192866"/>
    <w:rsid w:val="001931BD"/>
    <w:rsid w:val="001934A4"/>
    <w:rsid w:val="00193867"/>
    <w:rsid w:val="00194831"/>
    <w:rsid w:val="00195093"/>
    <w:rsid w:val="00195D1D"/>
    <w:rsid w:val="001962E4"/>
    <w:rsid w:val="00197A25"/>
    <w:rsid w:val="001A19DD"/>
    <w:rsid w:val="001A2755"/>
    <w:rsid w:val="001A55D4"/>
    <w:rsid w:val="001A64B7"/>
    <w:rsid w:val="001A6D28"/>
    <w:rsid w:val="001B0014"/>
    <w:rsid w:val="001B15F0"/>
    <w:rsid w:val="001B1E88"/>
    <w:rsid w:val="001B3E7C"/>
    <w:rsid w:val="001C20F6"/>
    <w:rsid w:val="001C2D68"/>
    <w:rsid w:val="001C3662"/>
    <w:rsid w:val="001C4E6C"/>
    <w:rsid w:val="001C531C"/>
    <w:rsid w:val="001C5DB9"/>
    <w:rsid w:val="001C6E0E"/>
    <w:rsid w:val="001D0A98"/>
    <w:rsid w:val="001D2A2C"/>
    <w:rsid w:val="001D382C"/>
    <w:rsid w:val="001D47C7"/>
    <w:rsid w:val="001D5006"/>
    <w:rsid w:val="001D6BAD"/>
    <w:rsid w:val="001D7050"/>
    <w:rsid w:val="001E2D03"/>
    <w:rsid w:val="001E4B3D"/>
    <w:rsid w:val="001E6333"/>
    <w:rsid w:val="001E77B0"/>
    <w:rsid w:val="001F0ED2"/>
    <w:rsid w:val="001F13AA"/>
    <w:rsid w:val="001F240C"/>
    <w:rsid w:val="001F4214"/>
    <w:rsid w:val="001F45F8"/>
    <w:rsid w:val="001F59B5"/>
    <w:rsid w:val="001F59F2"/>
    <w:rsid w:val="001F5C6D"/>
    <w:rsid w:val="001F5DFA"/>
    <w:rsid w:val="00201165"/>
    <w:rsid w:val="002011EF"/>
    <w:rsid w:val="00203C13"/>
    <w:rsid w:val="002051DA"/>
    <w:rsid w:val="00205E20"/>
    <w:rsid w:val="00206CD0"/>
    <w:rsid w:val="00207713"/>
    <w:rsid w:val="00210006"/>
    <w:rsid w:val="002105A8"/>
    <w:rsid w:val="00211B86"/>
    <w:rsid w:val="002145EE"/>
    <w:rsid w:val="002151F4"/>
    <w:rsid w:val="00215936"/>
    <w:rsid w:val="00216210"/>
    <w:rsid w:val="00217A54"/>
    <w:rsid w:val="00217DD4"/>
    <w:rsid w:val="00221DD2"/>
    <w:rsid w:val="002220D0"/>
    <w:rsid w:val="0022273F"/>
    <w:rsid w:val="00222747"/>
    <w:rsid w:val="00222F92"/>
    <w:rsid w:val="002231F3"/>
    <w:rsid w:val="00224DE7"/>
    <w:rsid w:val="002257C6"/>
    <w:rsid w:val="002265BC"/>
    <w:rsid w:val="00227323"/>
    <w:rsid w:val="00230866"/>
    <w:rsid w:val="00232C95"/>
    <w:rsid w:val="00233997"/>
    <w:rsid w:val="002356EC"/>
    <w:rsid w:val="0023634D"/>
    <w:rsid w:val="00240F3B"/>
    <w:rsid w:val="00242FEA"/>
    <w:rsid w:val="002443A6"/>
    <w:rsid w:val="00244646"/>
    <w:rsid w:val="00246163"/>
    <w:rsid w:val="002504CE"/>
    <w:rsid w:val="0025093D"/>
    <w:rsid w:val="00251F04"/>
    <w:rsid w:val="002532C1"/>
    <w:rsid w:val="002538C7"/>
    <w:rsid w:val="002576FC"/>
    <w:rsid w:val="00257A07"/>
    <w:rsid w:val="00257BB3"/>
    <w:rsid w:val="002602A5"/>
    <w:rsid w:val="00262845"/>
    <w:rsid w:val="00263744"/>
    <w:rsid w:val="002676C3"/>
    <w:rsid w:val="00267E99"/>
    <w:rsid w:val="00271FD5"/>
    <w:rsid w:val="002735EE"/>
    <w:rsid w:val="00280119"/>
    <w:rsid w:val="00280985"/>
    <w:rsid w:val="00281109"/>
    <w:rsid w:val="0028205D"/>
    <w:rsid w:val="002831FA"/>
    <w:rsid w:val="00283EDE"/>
    <w:rsid w:val="00283EF6"/>
    <w:rsid w:val="00285546"/>
    <w:rsid w:val="0028791B"/>
    <w:rsid w:val="002879A3"/>
    <w:rsid w:val="00290ADB"/>
    <w:rsid w:val="00291F06"/>
    <w:rsid w:val="0029249B"/>
    <w:rsid w:val="00292774"/>
    <w:rsid w:val="00293C18"/>
    <w:rsid w:val="00294252"/>
    <w:rsid w:val="00297329"/>
    <w:rsid w:val="002A0BC7"/>
    <w:rsid w:val="002A1678"/>
    <w:rsid w:val="002A191B"/>
    <w:rsid w:val="002A310F"/>
    <w:rsid w:val="002A6B0B"/>
    <w:rsid w:val="002A7567"/>
    <w:rsid w:val="002B3D41"/>
    <w:rsid w:val="002B50E2"/>
    <w:rsid w:val="002B7BF1"/>
    <w:rsid w:val="002C28B2"/>
    <w:rsid w:val="002C2F4E"/>
    <w:rsid w:val="002C56A1"/>
    <w:rsid w:val="002C58A5"/>
    <w:rsid w:val="002D1249"/>
    <w:rsid w:val="002D2CB7"/>
    <w:rsid w:val="002D3495"/>
    <w:rsid w:val="002D3646"/>
    <w:rsid w:val="002D3888"/>
    <w:rsid w:val="002D428B"/>
    <w:rsid w:val="002D5BAF"/>
    <w:rsid w:val="002D696E"/>
    <w:rsid w:val="002E05FC"/>
    <w:rsid w:val="002E157C"/>
    <w:rsid w:val="002E1944"/>
    <w:rsid w:val="002E2B0B"/>
    <w:rsid w:val="002E337A"/>
    <w:rsid w:val="002E3FCF"/>
    <w:rsid w:val="002E6E2A"/>
    <w:rsid w:val="002E70A5"/>
    <w:rsid w:val="002E7403"/>
    <w:rsid w:val="002E78AA"/>
    <w:rsid w:val="002F39D2"/>
    <w:rsid w:val="002F3F74"/>
    <w:rsid w:val="002F5617"/>
    <w:rsid w:val="002F60A3"/>
    <w:rsid w:val="002F776F"/>
    <w:rsid w:val="00300BED"/>
    <w:rsid w:val="00300E89"/>
    <w:rsid w:val="00301D94"/>
    <w:rsid w:val="00302718"/>
    <w:rsid w:val="003056A9"/>
    <w:rsid w:val="00310AE6"/>
    <w:rsid w:val="00311EB2"/>
    <w:rsid w:val="00312260"/>
    <w:rsid w:val="00312BF5"/>
    <w:rsid w:val="00314C32"/>
    <w:rsid w:val="00316BFA"/>
    <w:rsid w:val="0032041A"/>
    <w:rsid w:val="00320F95"/>
    <w:rsid w:val="00321173"/>
    <w:rsid w:val="003222E1"/>
    <w:rsid w:val="003227C0"/>
    <w:rsid w:val="0032304A"/>
    <w:rsid w:val="003230DB"/>
    <w:rsid w:val="00323D84"/>
    <w:rsid w:val="00324565"/>
    <w:rsid w:val="00324D50"/>
    <w:rsid w:val="00325ACC"/>
    <w:rsid w:val="003263A7"/>
    <w:rsid w:val="0033258C"/>
    <w:rsid w:val="00332C5B"/>
    <w:rsid w:val="00335EAD"/>
    <w:rsid w:val="00337130"/>
    <w:rsid w:val="0034178E"/>
    <w:rsid w:val="0034287E"/>
    <w:rsid w:val="0034320B"/>
    <w:rsid w:val="00343D70"/>
    <w:rsid w:val="00343F47"/>
    <w:rsid w:val="003443C5"/>
    <w:rsid w:val="0034590E"/>
    <w:rsid w:val="00346F61"/>
    <w:rsid w:val="00347EE2"/>
    <w:rsid w:val="00350D1C"/>
    <w:rsid w:val="00351420"/>
    <w:rsid w:val="00351E96"/>
    <w:rsid w:val="00354438"/>
    <w:rsid w:val="00357DC7"/>
    <w:rsid w:val="003606D7"/>
    <w:rsid w:val="0036109E"/>
    <w:rsid w:val="00361B6E"/>
    <w:rsid w:val="00364617"/>
    <w:rsid w:val="003654C8"/>
    <w:rsid w:val="00365829"/>
    <w:rsid w:val="00366315"/>
    <w:rsid w:val="00366391"/>
    <w:rsid w:val="00366C25"/>
    <w:rsid w:val="00366F63"/>
    <w:rsid w:val="003706D5"/>
    <w:rsid w:val="00372A09"/>
    <w:rsid w:val="00372E6A"/>
    <w:rsid w:val="003730E6"/>
    <w:rsid w:val="00374A94"/>
    <w:rsid w:val="003754B3"/>
    <w:rsid w:val="003813CC"/>
    <w:rsid w:val="00381648"/>
    <w:rsid w:val="00381C30"/>
    <w:rsid w:val="0038240C"/>
    <w:rsid w:val="0038245C"/>
    <w:rsid w:val="0038329C"/>
    <w:rsid w:val="0038578E"/>
    <w:rsid w:val="00387C14"/>
    <w:rsid w:val="003931CD"/>
    <w:rsid w:val="00395A02"/>
    <w:rsid w:val="003A0FE5"/>
    <w:rsid w:val="003A2737"/>
    <w:rsid w:val="003A29E0"/>
    <w:rsid w:val="003A2A2B"/>
    <w:rsid w:val="003A31F6"/>
    <w:rsid w:val="003A4661"/>
    <w:rsid w:val="003A5377"/>
    <w:rsid w:val="003A5A6E"/>
    <w:rsid w:val="003A66D9"/>
    <w:rsid w:val="003B009C"/>
    <w:rsid w:val="003B08EC"/>
    <w:rsid w:val="003B0ECA"/>
    <w:rsid w:val="003B325B"/>
    <w:rsid w:val="003B3A85"/>
    <w:rsid w:val="003B3B48"/>
    <w:rsid w:val="003B52EC"/>
    <w:rsid w:val="003B648F"/>
    <w:rsid w:val="003B68BE"/>
    <w:rsid w:val="003C004D"/>
    <w:rsid w:val="003C27F3"/>
    <w:rsid w:val="003C4F42"/>
    <w:rsid w:val="003D2A3E"/>
    <w:rsid w:val="003D4B6E"/>
    <w:rsid w:val="003D5490"/>
    <w:rsid w:val="003D7D29"/>
    <w:rsid w:val="003E0089"/>
    <w:rsid w:val="003E2C72"/>
    <w:rsid w:val="003E328B"/>
    <w:rsid w:val="003E3314"/>
    <w:rsid w:val="003E3B58"/>
    <w:rsid w:val="003E4022"/>
    <w:rsid w:val="003E445E"/>
    <w:rsid w:val="003E611C"/>
    <w:rsid w:val="003E6156"/>
    <w:rsid w:val="003E7D61"/>
    <w:rsid w:val="003F00BC"/>
    <w:rsid w:val="003F1E4B"/>
    <w:rsid w:val="003F390E"/>
    <w:rsid w:val="003F7233"/>
    <w:rsid w:val="00400279"/>
    <w:rsid w:val="0040112D"/>
    <w:rsid w:val="00401D1B"/>
    <w:rsid w:val="0040211F"/>
    <w:rsid w:val="004021CA"/>
    <w:rsid w:val="00402CE2"/>
    <w:rsid w:val="00402F28"/>
    <w:rsid w:val="004106B6"/>
    <w:rsid w:val="00411213"/>
    <w:rsid w:val="004115A8"/>
    <w:rsid w:val="00411E19"/>
    <w:rsid w:val="004225E6"/>
    <w:rsid w:val="00423254"/>
    <w:rsid w:val="00423DCD"/>
    <w:rsid w:val="00425BE2"/>
    <w:rsid w:val="00426702"/>
    <w:rsid w:val="00427EA6"/>
    <w:rsid w:val="004305C9"/>
    <w:rsid w:val="00430D70"/>
    <w:rsid w:val="00430E5E"/>
    <w:rsid w:val="00433144"/>
    <w:rsid w:val="00433186"/>
    <w:rsid w:val="00434288"/>
    <w:rsid w:val="00434EF5"/>
    <w:rsid w:val="0043507E"/>
    <w:rsid w:val="0043648B"/>
    <w:rsid w:val="00440F93"/>
    <w:rsid w:val="00441AC2"/>
    <w:rsid w:val="00441DA0"/>
    <w:rsid w:val="00445544"/>
    <w:rsid w:val="00446278"/>
    <w:rsid w:val="004462E2"/>
    <w:rsid w:val="0044688E"/>
    <w:rsid w:val="00446914"/>
    <w:rsid w:val="0044705B"/>
    <w:rsid w:val="0044770A"/>
    <w:rsid w:val="004517EF"/>
    <w:rsid w:val="00451DEC"/>
    <w:rsid w:val="0045246B"/>
    <w:rsid w:val="00452D81"/>
    <w:rsid w:val="00453F0B"/>
    <w:rsid w:val="0045523F"/>
    <w:rsid w:val="00455C46"/>
    <w:rsid w:val="00456516"/>
    <w:rsid w:val="004567B0"/>
    <w:rsid w:val="004574B9"/>
    <w:rsid w:val="00461973"/>
    <w:rsid w:val="0046252F"/>
    <w:rsid w:val="0046300C"/>
    <w:rsid w:val="00463263"/>
    <w:rsid w:val="00464850"/>
    <w:rsid w:val="00465B56"/>
    <w:rsid w:val="00466770"/>
    <w:rsid w:val="004668AF"/>
    <w:rsid w:val="0047044B"/>
    <w:rsid w:val="00473446"/>
    <w:rsid w:val="00474F9F"/>
    <w:rsid w:val="0047586C"/>
    <w:rsid w:val="00477080"/>
    <w:rsid w:val="004776BE"/>
    <w:rsid w:val="00477B68"/>
    <w:rsid w:val="0048137B"/>
    <w:rsid w:val="004817C4"/>
    <w:rsid w:val="00481889"/>
    <w:rsid w:val="0048297B"/>
    <w:rsid w:val="00483669"/>
    <w:rsid w:val="00484A59"/>
    <w:rsid w:val="00484D6F"/>
    <w:rsid w:val="00486B84"/>
    <w:rsid w:val="004875BB"/>
    <w:rsid w:val="00490CC7"/>
    <w:rsid w:val="00491236"/>
    <w:rsid w:val="004922C3"/>
    <w:rsid w:val="004946DD"/>
    <w:rsid w:val="0049512C"/>
    <w:rsid w:val="0049592C"/>
    <w:rsid w:val="00495CE5"/>
    <w:rsid w:val="00496564"/>
    <w:rsid w:val="00497E78"/>
    <w:rsid w:val="004A3812"/>
    <w:rsid w:val="004A397D"/>
    <w:rsid w:val="004A399A"/>
    <w:rsid w:val="004A40BB"/>
    <w:rsid w:val="004A4FFF"/>
    <w:rsid w:val="004A71A0"/>
    <w:rsid w:val="004B3267"/>
    <w:rsid w:val="004B3B11"/>
    <w:rsid w:val="004B455E"/>
    <w:rsid w:val="004B48C1"/>
    <w:rsid w:val="004B5D2E"/>
    <w:rsid w:val="004C0557"/>
    <w:rsid w:val="004C22E1"/>
    <w:rsid w:val="004C3CC3"/>
    <w:rsid w:val="004C3D1F"/>
    <w:rsid w:val="004C3FE6"/>
    <w:rsid w:val="004C4991"/>
    <w:rsid w:val="004C621F"/>
    <w:rsid w:val="004C63AC"/>
    <w:rsid w:val="004C6443"/>
    <w:rsid w:val="004D20B7"/>
    <w:rsid w:val="004D546B"/>
    <w:rsid w:val="004D7D5D"/>
    <w:rsid w:val="004E0D4D"/>
    <w:rsid w:val="004E1C2D"/>
    <w:rsid w:val="004E37D2"/>
    <w:rsid w:val="004E487E"/>
    <w:rsid w:val="004E681E"/>
    <w:rsid w:val="004E6F2A"/>
    <w:rsid w:val="004F048D"/>
    <w:rsid w:val="004F20BA"/>
    <w:rsid w:val="004F49D1"/>
    <w:rsid w:val="004F5339"/>
    <w:rsid w:val="004F635B"/>
    <w:rsid w:val="004F6555"/>
    <w:rsid w:val="004F70E4"/>
    <w:rsid w:val="004F7114"/>
    <w:rsid w:val="004F7367"/>
    <w:rsid w:val="00500785"/>
    <w:rsid w:val="00502D6C"/>
    <w:rsid w:val="00503829"/>
    <w:rsid w:val="0050599F"/>
    <w:rsid w:val="005101FB"/>
    <w:rsid w:val="00510572"/>
    <w:rsid w:val="005108EB"/>
    <w:rsid w:val="00510E08"/>
    <w:rsid w:val="00514772"/>
    <w:rsid w:val="00515146"/>
    <w:rsid w:val="00515317"/>
    <w:rsid w:val="0051538B"/>
    <w:rsid w:val="00516178"/>
    <w:rsid w:val="00517050"/>
    <w:rsid w:val="00517511"/>
    <w:rsid w:val="00517702"/>
    <w:rsid w:val="00517948"/>
    <w:rsid w:val="0052113E"/>
    <w:rsid w:val="00521271"/>
    <w:rsid w:val="005213F6"/>
    <w:rsid w:val="00523034"/>
    <w:rsid w:val="00525C48"/>
    <w:rsid w:val="0053025B"/>
    <w:rsid w:val="00530F71"/>
    <w:rsid w:val="0053155B"/>
    <w:rsid w:val="0053166C"/>
    <w:rsid w:val="00533598"/>
    <w:rsid w:val="0053604C"/>
    <w:rsid w:val="00536709"/>
    <w:rsid w:val="00536E34"/>
    <w:rsid w:val="00537493"/>
    <w:rsid w:val="005374A3"/>
    <w:rsid w:val="0053787D"/>
    <w:rsid w:val="00537DBE"/>
    <w:rsid w:val="00541416"/>
    <w:rsid w:val="00543D00"/>
    <w:rsid w:val="00544099"/>
    <w:rsid w:val="0054499A"/>
    <w:rsid w:val="00544CBB"/>
    <w:rsid w:val="0054756C"/>
    <w:rsid w:val="0054783D"/>
    <w:rsid w:val="005519DF"/>
    <w:rsid w:val="00552302"/>
    <w:rsid w:val="005543FE"/>
    <w:rsid w:val="00554CF4"/>
    <w:rsid w:val="005562AE"/>
    <w:rsid w:val="0055641E"/>
    <w:rsid w:val="00556AC1"/>
    <w:rsid w:val="00556BA6"/>
    <w:rsid w:val="00556F0D"/>
    <w:rsid w:val="005575E2"/>
    <w:rsid w:val="00557B0A"/>
    <w:rsid w:val="00560D76"/>
    <w:rsid w:val="005629AC"/>
    <w:rsid w:val="00566B0F"/>
    <w:rsid w:val="00567BC7"/>
    <w:rsid w:val="00570B93"/>
    <w:rsid w:val="00571676"/>
    <w:rsid w:val="00572678"/>
    <w:rsid w:val="00572B52"/>
    <w:rsid w:val="00573E38"/>
    <w:rsid w:val="0057446E"/>
    <w:rsid w:val="0057526E"/>
    <w:rsid w:val="00575D77"/>
    <w:rsid w:val="0057691F"/>
    <w:rsid w:val="00576F36"/>
    <w:rsid w:val="00577145"/>
    <w:rsid w:val="005829DC"/>
    <w:rsid w:val="005854FB"/>
    <w:rsid w:val="0059047D"/>
    <w:rsid w:val="00590F81"/>
    <w:rsid w:val="00591D42"/>
    <w:rsid w:val="00592485"/>
    <w:rsid w:val="00594A31"/>
    <w:rsid w:val="0059623F"/>
    <w:rsid w:val="005A14E4"/>
    <w:rsid w:val="005A4857"/>
    <w:rsid w:val="005A4B7E"/>
    <w:rsid w:val="005A4EBC"/>
    <w:rsid w:val="005A4FED"/>
    <w:rsid w:val="005B080A"/>
    <w:rsid w:val="005B0F74"/>
    <w:rsid w:val="005B2D7A"/>
    <w:rsid w:val="005B4D48"/>
    <w:rsid w:val="005B655F"/>
    <w:rsid w:val="005B74D7"/>
    <w:rsid w:val="005C02BA"/>
    <w:rsid w:val="005C1A88"/>
    <w:rsid w:val="005C1E5F"/>
    <w:rsid w:val="005C4211"/>
    <w:rsid w:val="005C4E25"/>
    <w:rsid w:val="005C5F39"/>
    <w:rsid w:val="005C7093"/>
    <w:rsid w:val="005D0D95"/>
    <w:rsid w:val="005D12E7"/>
    <w:rsid w:val="005D2A4B"/>
    <w:rsid w:val="005D2DCA"/>
    <w:rsid w:val="005D370F"/>
    <w:rsid w:val="005D4BF2"/>
    <w:rsid w:val="005D5785"/>
    <w:rsid w:val="005D6DBF"/>
    <w:rsid w:val="005D7F23"/>
    <w:rsid w:val="005E03C7"/>
    <w:rsid w:val="005E08F2"/>
    <w:rsid w:val="005E45DB"/>
    <w:rsid w:val="005E69D6"/>
    <w:rsid w:val="005E784C"/>
    <w:rsid w:val="005F3EFB"/>
    <w:rsid w:val="005F4387"/>
    <w:rsid w:val="005F5687"/>
    <w:rsid w:val="006006C8"/>
    <w:rsid w:val="0060203B"/>
    <w:rsid w:val="006034E9"/>
    <w:rsid w:val="00604618"/>
    <w:rsid w:val="00605AC2"/>
    <w:rsid w:val="006077EC"/>
    <w:rsid w:val="00611F4C"/>
    <w:rsid w:val="00612360"/>
    <w:rsid w:val="006134D4"/>
    <w:rsid w:val="00614755"/>
    <w:rsid w:val="00615CB9"/>
    <w:rsid w:val="006205CD"/>
    <w:rsid w:val="0062249C"/>
    <w:rsid w:val="006225B9"/>
    <w:rsid w:val="0062368F"/>
    <w:rsid w:val="00625088"/>
    <w:rsid w:val="006260D5"/>
    <w:rsid w:val="006302CA"/>
    <w:rsid w:val="00630478"/>
    <w:rsid w:val="006304F8"/>
    <w:rsid w:val="006316AB"/>
    <w:rsid w:val="0063191D"/>
    <w:rsid w:val="00631C49"/>
    <w:rsid w:val="00633B73"/>
    <w:rsid w:val="00634B4A"/>
    <w:rsid w:val="00634E47"/>
    <w:rsid w:val="00635494"/>
    <w:rsid w:val="006357F8"/>
    <w:rsid w:val="006360F2"/>
    <w:rsid w:val="00637540"/>
    <w:rsid w:val="006375D8"/>
    <w:rsid w:val="006416C8"/>
    <w:rsid w:val="00643D6A"/>
    <w:rsid w:val="00645BD4"/>
    <w:rsid w:val="00646511"/>
    <w:rsid w:val="00646709"/>
    <w:rsid w:val="0064725C"/>
    <w:rsid w:val="00651942"/>
    <w:rsid w:val="00652453"/>
    <w:rsid w:val="00653EF6"/>
    <w:rsid w:val="0065476B"/>
    <w:rsid w:val="00654833"/>
    <w:rsid w:val="00657282"/>
    <w:rsid w:val="00657654"/>
    <w:rsid w:val="006601A8"/>
    <w:rsid w:val="00660809"/>
    <w:rsid w:val="00660BDE"/>
    <w:rsid w:val="006636B8"/>
    <w:rsid w:val="006638FD"/>
    <w:rsid w:val="00663A5F"/>
    <w:rsid w:val="00664454"/>
    <w:rsid w:val="00664A35"/>
    <w:rsid w:val="006655EE"/>
    <w:rsid w:val="0066617C"/>
    <w:rsid w:val="0066648F"/>
    <w:rsid w:val="006674C6"/>
    <w:rsid w:val="00667AC2"/>
    <w:rsid w:val="006714F0"/>
    <w:rsid w:val="00672E2B"/>
    <w:rsid w:val="00673849"/>
    <w:rsid w:val="00674336"/>
    <w:rsid w:val="006854A3"/>
    <w:rsid w:val="00687A52"/>
    <w:rsid w:val="00687F55"/>
    <w:rsid w:val="006902E1"/>
    <w:rsid w:val="0069361D"/>
    <w:rsid w:val="00693635"/>
    <w:rsid w:val="006938F1"/>
    <w:rsid w:val="00693FE0"/>
    <w:rsid w:val="00694CDD"/>
    <w:rsid w:val="00695144"/>
    <w:rsid w:val="00696523"/>
    <w:rsid w:val="00697FA2"/>
    <w:rsid w:val="006A3E86"/>
    <w:rsid w:val="006A5788"/>
    <w:rsid w:val="006A5A5D"/>
    <w:rsid w:val="006A6820"/>
    <w:rsid w:val="006A7B0E"/>
    <w:rsid w:val="006A7FB3"/>
    <w:rsid w:val="006B0AEA"/>
    <w:rsid w:val="006B0C81"/>
    <w:rsid w:val="006B1794"/>
    <w:rsid w:val="006B1EA5"/>
    <w:rsid w:val="006B238A"/>
    <w:rsid w:val="006B4864"/>
    <w:rsid w:val="006B4C1F"/>
    <w:rsid w:val="006B558D"/>
    <w:rsid w:val="006B6789"/>
    <w:rsid w:val="006B6B5D"/>
    <w:rsid w:val="006B772C"/>
    <w:rsid w:val="006B7F5B"/>
    <w:rsid w:val="006C0F0C"/>
    <w:rsid w:val="006C3DC1"/>
    <w:rsid w:val="006C4AB7"/>
    <w:rsid w:val="006C571A"/>
    <w:rsid w:val="006C5909"/>
    <w:rsid w:val="006D1853"/>
    <w:rsid w:val="006D2121"/>
    <w:rsid w:val="006D2D2A"/>
    <w:rsid w:val="006D4789"/>
    <w:rsid w:val="006D4CFB"/>
    <w:rsid w:val="006D5C10"/>
    <w:rsid w:val="006D5EF6"/>
    <w:rsid w:val="006D65DF"/>
    <w:rsid w:val="006D6873"/>
    <w:rsid w:val="006D6B59"/>
    <w:rsid w:val="006D7E9B"/>
    <w:rsid w:val="006E0394"/>
    <w:rsid w:val="006E0AD4"/>
    <w:rsid w:val="006E1BEA"/>
    <w:rsid w:val="006E1C50"/>
    <w:rsid w:val="006E2C76"/>
    <w:rsid w:val="006E38C9"/>
    <w:rsid w:val="006E52FF"/>
    <w:rsid w:val="006E58C7"/>
    <w:rsid w:val="006E59F9"/>
    <w:rsid w:val="006E6C2A"/>
    <w:rsid w:val="006F170F"/>
    <w:rsid w:val="006F21D8"/>
    <w:rsid w:val="006F291A"/>
    <w:rsid w:val="006F5148"/>
    <w:rsid w:val="006F616B"/>
    <w:rsid w:val="006F6CE1"/>
    <w:rsid w:val="006F7A82"/>
    <w:rsid w:val="006F7F32"/>
    <w:rsid w:val="0070022B"/>
    <w:rsid w:val="00701372"/>
    <w:rsid w:val="00705123"/>
    <w:rsid w:val="00706E57"/>
    <w:rsid w:val="0071014F"/>
    <w:rsid w:val="007122F8"/>
    <w:rsid w:val="007132AB"/>
    <w:rsid w:val="007146DB"/>
    <w:rsid w:val="007153D0"/>
    <w:rsid w:val="0071657C"/>
    <w:rsid w:val="00716B0B"/>
    <w:rsid w:val="00720016"/>
    <w:rsid w:val="00721BDE"/>
    <w:rsid w:val="007236A8"/>
    <w:rsid w:val="0072519E"/>
    <w:rsid w:val="00725324"/>
    <w:rsid w:val="007256C0"/>
    <w:rsid w:val="00726670"/>
    <w:rsid w:val="007304E4"/>
    <w:rsid w:val="00733326"/>
    <w:rsid w:val="0073410F"/>
    <w:rsid w:val="00734379"/>
    <w:rsid w:val="00734958"/>
    <w:rsid w:val="00736B85"/>
    <w:rsid w:val="00740F93"/>
    <w:rsid w:val="00741708"/>
    <w:rsid w:val="00742438"/>
    <w:rsid w:val="007432D0"/>
    <w:rsid w:val="00750AA1"/>
    <w:rsid w:val="00752FC2"/>
    <w:rsid w:val="00755FA6"/>
    <w:rsid w:val="007576AA"/>
    <w:rsid w:val="007603EA"/>
    <w:rsid w:val="0076144B"/>
    <w:rsid w:val="007638A9"/>
    <w:rsid w:val="00764E03"/>
    <w:rsid w:val="00765B7E"/>
    <w:rsid w:val="00766889"/>
    <w:rsid w:val="00770168"/>
    <w:rsid w:val="00771276"/>
    <w:rsid w:val="0077184B"/>
    <w:rsid w:val="00772713"/>
    <w:rsid w:val="00772B2B"/>
    <w:rsid w:val="007777A5"/>
    <w:rsid w:val="007807A9"/>
    <w:rsid w:val="00780B60"/>
    <w:rsid w:val="00780CA8"/>
    <w:rsid w:val="00783F87"/>
    <w:rsid w:val="00785F43"/>
    <w:rsid w:val="00786B85"/>
    <w:rsid w:val="00791B9F"/>
    <w:rsid w:val="00791F35"/>
    <w:rsid w:val="00793B01"/>
    <w:rsid w:val="00793CAB"/>
    <w:rsid w:val="00796DE2"/>
    <w:rsid w:val="007A17C1"/>
    <w:rsid w:val="007A1ECE"/>
    <w:rsid w:val="007A2025"/>
    <w:rsid w:val="007A224E"/>
    <w:rsid w:val="007A4DA3"/>
    <w:rsid w:val="007A61CB"/>
    <w:rsid w:val="007A6240"/>
    <w:rsid w:val="007A6272"/>
    <w:rsid w:val="007A6904"/>
    <w:rsid w:val="007A6C28"/>
    <w:rsid w:val="007A76DC"/>
    <w:rsid w:val="007B08EE"/>
    <w:rsid w:val="007B1355"/>
    <w:rsid w:val="007B2EFA"/>
    <w:rsid w:val="007B31EB"/>
    <w:rsid w:val="007B418F"/>
    <w:rsid w:val="007B4BAF"/>
    <w:rsid w:val="007B547D"/>
    <w:rsid w:val="007B60DB"/>
    <w:rsid w:val="007B725F"/>
    <w:rsid w:val="007B7CD1"/>
    <w:rsid w:val="007C0834"/>
    <w:rsid w:val="007C1EA0"/>
    <w:rsid w:val="007C3A22"/>
    <w:rsid w:val="007C59E8"/>
    <w:rsid w:val="007C6E69"/>
    <w:rsid w:val="007C7746"/>
    <w:rsid w:val="007C7756"/>
    <w:rsid w:val="007D007C"/>
    <w:rsid w:val="007D11E3"/>
    <w:rsid w:val="007D26A7"/>
    <w:rsid w:val="007D2FDA"/>
    <w:rsid w:val="007D43FE"/>
    <w:rsid w:val="007D60C5"/>
    <w:rsid w:val="007D636D"/>
    <w:rsid w:val="007E0142"/>
    <w:rsid w:val="007E0FA9"/>
    <w:rsid w:val="007E2573"/>
    <w:rsid w:val="007E2ADE"/>
    <w:rsid w:val="007E3236"/>
    <w:rsid w:val="007E338F"/>
    <w:rsid w:val="007E459E"/>
    <w:rsid w:val="007E4694"/>
    <w:rsid w:val="007E4CBB"/>
    <w:rsid w:val="007E6435"/>
    <w:rsid w:val="007E67DB"/>
    <w:rsid w:val="007F0582"/>
    <w:rsid w:val="007F130B"/>
    <w:rsid w:val="007F1673"/>
    <w:rsid w:val="007F1F5F"/>
    <w:rsid w:val="007F4371"/>
    <w:rsid w:val="007F4498"/>
    <w:rsid w:val="007F661B"/>
    <w:rsid w:val="00802E08"/>
    <w:rsid w:val="00806BA3"/>
    <w:rsid w:val="00807422"/>
    <w:rsid w:val="008143F4"/>
    <w:rsid w:val="00816E94"/>
    <w:rsid w:val="008177D0"/>
    <w:rsid w:val="00817E89"/>
    <w:rsid w:val="00821BF9"/>
    <w:rsid w:val="00822C5E"/>
    <w:rsid w:val="00822D83"/>
    <w:rsid w:val="00824C6B"/>
    <w:rsid w:val="00825E8E"/>
    <w:rsid w:val="00826718"/>
    <w:rsid w:val="00831FE3"/>
    <w:rsid w:val="00832D00"/>
    <w:rsid w:val="008332B9"/>
    <w:rsid w:val="0083758C"/>
    <w:rsid w:val="00841513"/>
    <w:rsid w:val="00842B3A"/>
    <w:rsid w:val="00843DEE"/>
    <w:rsid w:val="008459EA"/>
    <w:rsid w:val="008463BE"/>
    <w:rsid w:val="008475F9"/>
    <w:rsid w:val="00847EE6"/>
    <w:rsid w:val="008540FD"/>
    <w:rsid w:val="008558A6"/>
    <w:rsid w:val="00855CB3"/>
    <w:rsid w:val="008568A4"/>
    <w:rsid w:val="008579D1"/>
    <w:rsid w:val="008618DA"/>
    <w:rsid w:val="00863096"/>
    <w:rsid w:val="00863F10"/>
    <w:rsid w:val="00864C7B"/>
    <w:rsid w:val="00864F63"/>
    <w:rsid w:val="008664AA"/>
    <w:rsid w:val="008714F5"/>
    <w:rsid w:val="008718E4"/>
    <w:rsid w:val="00872B3E"/>
    <w:rsid w:val="00873809"/>
    <w:rsid w:val="00873E8B"/>
    <w:rsid w:val="00877A80"/>
    <w:rsid w:val="008812C2"/>
    <w:rsid w:val="008813B8"/>
    <w:rsid w:val="00882855"/>
    <w:rsid w:val="00884343"/>
    <w:rsid w:val="008845EF"/>
    <w:rsid w:val="008853A2"/>
    <w:rsid w:val="0088660E"/>
    <w:rsid w:val="00890789"/>
    <w:rsid w:val="00891567"/>
    <w:rsid w:val="0089171A"/>
    <w:rsid w:val="0089216B"/>
    <w:rsid w:val="008923F2"/>
    <w:rsid w:val="00892FD4"/>
    <w:rsid w:val="00893B0C"/>
    <w:rsid w:val="00894B2B"/>
    <w:rsid w:val="00894B53"/>
    <w:rsid w:val="00895229"/>
    <w:rsid w:val="00895DE5"/>
    <w:rsid w:val="00895E57"/>
    <w:rsid w:val="0089742D"/>
    <w:rsid w:val="008975AF"/>
    <w:rsid w:val="00897CBD"/>
    <w:rsid w:val="008A165C"/>
    <w:rsid w:val="008A1A9D"/>
    <w:rsid w:val="008A28A1"/>
    <w:rsid w:val="008A29D4"/>
    <w:rsid w:val="008A33CA"/>
    <w:rsid w:val="008A38D6"/>
    <w:rsid w:val="008A3FCE"/>
    <w:rsid w:val="008A4060"/>
    <w:rsid w:val="008A455D"/>
    <w:rsid w:val="008A495B"/>
    <w:rsid w:val="008A4B64"/>
    <w:rsid w:val="008A541D"/>
    <w:rsid w:val="008B1CE2"/>
    <w:rsid w:val="008B2CEE"/>
    <w:rsid w:val="008B327A"/>
    <w:rsid w:val="008B3DED"/>
    <w:rsid w:val="008C0462"/>
    <w:rsid w:val="008C0554"/>
    <w:rsid w:val="008C2295"/>
    <w:rsid w:val="008C2AAA"/>
    <w:rsid w:val="008C3EE1"/>
    <w:rsid w:val="008C53F9"/>
    <w:rsid w:val="008C6190"/>
    <w:rsid w:val="008C72D5"/>
    <w:rsid w:val="008D0461"/>
    <w:rsid w:val="008D0771"/>
    <w:rsid w:val="008D2F43"/>
    <w:rsid w:val="008D38AB"/>
    <w:rsid w:val="008D545F"/>
    <w:rsid w:val="008D7622"/>
    <w:rsid w:val="008E047D"/>
    <w:rsid w:val="008E05E1"/>
    <w:rsid w:val="008E0B8F"/>
    <w:rsid w:val="008E4958"/>
    <w:rsid w:val="008E6261"/>
    <w:rsid w:val="008E668B"/>
    <w:rsid w:val="008F0FB9"/>
    <w:rsid w:val="008F3159"/>
    <w:rsid w:val="008F3313"/>
    <w:rsid w:val="008F6248"/>
    <w:rsid w:val="008F7EBC"/>
    <w:rsid w:val="00901DD6"/>
    <w:rsid w:val="009067B7"/>
    <w:rsid w:val="00907FBC"/>
    <w:rsid w:val="00910270"/>
    <w:rsid w:val="009115F9"/>
    <w:rsid w:val="00912107"/>
    <w:rsid w:val="009126FD"/>
    <w:rsid w:val="00912D6F"/>
    <w:rsid w:val="009130B2"/>
    <w:rsid w:val="00913204"/>
    <w:rsid w:val="00913318"/>
    <w:rsid w:val="00913757"/>
    <w:rsid w:val="00914D97"/>
    <w:rsid w:val="00915C38"/>
    <w:rsid w:val="00920990"/>
    <w:rsid w:val="00920FF4"/>
    <w:rsid w:val="009214A8"/>
    <w:rsid w:val="0092150A"/>
    <w:rsid w:val="00923962"/>
    <w:rsid w:val="00923FA3"/>
    <w:rsid w:val="00924049"/>
    <w:rsid w:val="00924A51"/>
    <w:rsid w:val="00925204"/>
    <w:rsid w:val="00926342"/>
    <w:rsid w:val="00926600"/>
    <w:rsid w:val="00927331"/>
    <w:rsid w:val="00927AD0"/>
    <w:rsid w:val="00927B87"/>
    <w:rsid w:val="00932D40"/>
    <w:rsid w:val="00934B52"/>
    <w:rsid w:val="0093598C"/>
    <w:rsid w:val="0094012E"/>
    <w:rsid w:val="009414E7"/>
    <w:rsid w:val="009426FD"/>
    <w:rsid w:val="009432D5"/>
    <w:rsid w:val="00943DBD"/>
    <w:rsid w:val="00943EB0"/>
    <w:rsid w:val="00944629"/>
    <w:rsid w:val="00944EE6"/>
    <w:rsid w:val="009479E9"/>
    <w:rsid w:val="00950318"/>
    <w:rsid w:val="00950C21"/>
    <w:rsid w:val="00952F59"/>
    <w:rsid w:val="00953208"/>
    <w:rsid w:val="009534A2"/>
    <w:rsid w:val="00954EDF"/>
    <w:rsid w:val="009562A9"/>
    <w:rsid w:val="00957E04"/>
    <w:rsid w:val="0096014D"/>
    <w:rsid w:val="00962EFF"/>
    <w:rsid w:val="00965926"/>
    <w:rsid w:val="00965BA7"/>
    <w:rsid w:val="00965EE6"/>
    <w:rsid w:val="00972B73"/>
    <w:rsid w:val="00973BA0"/>
    <w:rsid w:val="00974049"/>
    <w:rsid w:val="00974112"/>
    <w:rsid w:val="00974298"/>
    <w:rsid w:val="00975446"/>
    <w:rsid w:val="009757E7"/>
    <w:rsid w:val="00976611"/>
    <w:rsid w:val="00977895"/>
    <w:rsid w:val="0098024F"/>
    <w:rsid w:val="00981AE9"/>
    <w:rsid w:val="009820BA"/>
    <w:rsid w:val="009845FE"/>
    <w:rsid w:val="00986A8E"/>
    <w:rsid w:val="0098790A"/>
    <w:rsid w:val="00991891"/>
    <w:rsid w:val="00992F7D"/>
    <w:rsid w:val="00992FD0"/>
    <w:rsid w:val="00993851"/>
    <w:rsid w:val="00994252"/>
    <w:rsid w:val="00995DB0"/>
    <w:rsid w:val="009978C2"/>
    <w:rsid w:val="009A19F1"/>
    <w:rsid w:val="009A21B4"/>
    <w:rsid w:val="009A28D8"/>
    <w:rsid w:val="009A2CEF"/>
    <w:rsid w:val="009A315B"/>
    <w:rsid w:val="009A495C"/>
    <w:rsid w:val="009A69FE"/>
    <w:rsid w:val="009B1882"/>
    <w:rsid w:val="009C0B10"/>
    <w:rsid w:val="009C12AF"/>
    <w:rsid w:val="009C3184"/>
    <w:rsid w:val="009C43BD"/>
    <w:rsid w:val="009C6004"/>
    <w:rsid w:val="009C692D"/>
    <w:rsid w:val="009D0D50"/>
    <w:rsid w:val="009D11FD"/>
    <w:rsid w:val="009D1967"/>
    <w:rsid w:val="009D1BD5"/>
    <w:rsid w:val="009D1C41"/>
    <w:rsid w:val="009D2700"/>
    <w:rsid w:val="009D323E"/>
    <w:rsid w:val="009D589D"/>
    <w:rsid w:val="009D5BB3"/>
    <w:rsid w:val="009D7B6D"/>
    <w:rsid w:val="009D7CCC"/>
    <w:rsid w:val="009E0F1D"/>
    <w:rsid w:val="009E2D13"/>
    <w:rsid w:val="009E350C"/>
    <w:rsid w:val="009E5345"/>
    <w:rsid w:val="009E5C6A"/>
    <w:rsid w:val="009F173C"/>
    <w:rsid w:val="009F2716"/>
    <w:rsid w:val="009F29C1"/>
    <w:rsid w:val="009F516C"/>
    <w:rsid w:val="009F60A2"/>
    <w:rsid w:val="00A008B8"/>
    <w:rsid w:val="00A00BA4"/>
    <w:rsid w:val="00A021D5"/>
    <w:rsid w:val="00A02215"/>
    <w:rsid w:val="00A0250B"/>
    <w:rsid w:val="00A0254C"/>
    <w:rsid w:val="00A045C1"/>
    <w:rsid w:val="00A05194"/>
    <w:rsid w:val="00A0645D"/>
    <w:rsid w:val="00A06D85"/>
    <w:rsid w:val="00A07F66"/>
    <w:rsid w:val="00A10823"/>
    <w:rsid w:val="00A10C1F"/>
    <w:rsid w:val="00A110A0"/>
    <w:rsid w:val="00A13C32"/>
    <w:rsid w:val="00A1441F"/>
    <w:rsid w:val="00A14DA2"/>
    <w:rsid w:val="00A2191C"/>
    <w:rsid w:val="00A248E7"/>
    <w:rsid w:val="00A2593B"/>
    <w:rsid w:val="00A30593"/>
    <w:rsid w:val="00A4088E"/>
    <w:rsid w:val="00A42DFC"/>
    <w:rsid w:val="00A45668"/>
    <w:rsid w:val="00A45A14"/>
    <w:rsid w:val="00A45BB9"/>
    <w:rsid w:val="00A46D2D"/>
    <w:rsid w:val="00A47731"/>
    <w:rsid w:val="00A51A84"/>
    <w:rsid w:val="00A54027"/>
    <w:rsid w:val="00A54129"/>
    <w:rsid w:val="00A5586B"/>
    <w:rsid w:val="00A55BA1"/>
    <w:rsid w:val="00A64AE1"/>
    <w:rsid w:val="00A64FBC"/>
    <w:rsid w:val="00A70D71"/>
    <w:rsid w:val="00A71246"/>
    <w:rsid w:val="00A720E8"/>
    <w:rsid w:val="00A72EEA"/>
    <w:rsid w:val="00A738DD"/>
    <w:rsid w:val="00A749F5"/>
    <w:rsid w:val="00A74B54"/>
    <w:rsid w:val="00A76013"/>
    <w:rsid w:val="00A77701"/>
    <w:rsid w:val="00A77BFE"/>
    <w:rsid w:val="00A77C1D"/>
    <w:rsid w:val="00A808C6"/>
    <w:rsid w:val="00A820D0"/>
    <w:rsid w:val="00A85619"/>
    <w:rsid w:val="00A86871"/>
    <w:rsid w:val="00A909AA"/>
    <w:rsid w:val="00A90B7D"/>
    <w:rsid w:val="00A92EE2"/>
    <w:rsid w:val="00A941F7"/>
    <w:rsid w:val="00A9449D"/>
    <w:rsid w:val="00A947AE"/>
    <w:rsid w:val="00A96407"/>
    <w:rsid w:val="00A96829"/>
    <w:rsid w:val="00A97389"/>
    <w:rsid w:val="00A9773D"/>
    <w:rsid w:val="00AA00F8"/>
    <w:rsid w:val="00AA1677"/>
    <w:rsid w:val="00AA5683"/>
    <w:rsid w:val="00AA5A44"/>
    <w:rsid w:val="00AA5CE1"/>
    <w:rsid w:val="00AA6A0B"/>
    <w:rsid w:val="00AB1EA3"/>
    <w:rsid w:val="00AB2D5B"/>
    <w:rsid w:val="00AB447F"/>
    <w:rsid w:val="00AB4D90"/>
    <w:rsid w:val="00AC114F"/>
    <w:rsid w:val="00AC524B"/>
    <w:rsid w:val="00AC6435"/>
    <w:rsid w:val="00AC6742"/>
    <w:rsid w:val="00AD04C0"/>
    <w:rsid w:val="00AD0AF1"/>
    <w:rsid w:val="00AD0F3C"/>
    <w:rsid w:val="00AD1CA5"/>
    <w:rsid w:val="00AD35C7"/>
    <w:rsid w:val="00AD397A"/>
    <w:rsid w:val="00AD40ED"/>
    <w:rsid w:val="00AD6D55"/>
    <w:rsid w:val="00AD7B72"/>
    <w:rsid w:val="00AE244A"/>
    <w:rsid w:val="00AE2CC0"/>
    <w:rsid w:val="00AE3B9A"/>
    <w:rsid w:val="00AE3BB7"/>
    <w:rsid w:val="00AE448B"/>
    <w:rsid w:val="00AE5DE3"/>
    <w:rsid w:val="00AE6E5B"/>
    <w:rsid w:val="00AF1928"/>
    <w:rsid w:val="00AF5221"/>
    <w:rsid w:val="00AF7E18"/>
    <w:rsid w:val="00B01705"/>
    <w:rsid w:val="00B0313F"/>
    <w:rsid w:val="00B0614D"/>
    <w:rsid w:val="00B0668F"/>
    <w:rsid w:val="00B07505"/>
    <w:rsid w:val="00B10CBC"/>
    <w:rsid w:val="00B12744"/>
    <w:rsid w:val="00B12A19"/>
    <w:rsid w:val="00B12CFE"/>
    <w:rsid w:val="00B13196"/>
    <w:rsid w:val="00B136DD"/>
    <w:rsid w:val="00B14D5F"/>
    <w:rsid w:val="00B1742A"/>
    <w:rsid w:val="00B20213"/>
    <w:rsid w:val="00B22E6C"/>
    <w:rsid w:val="00B22EBF"/>
    <w:rsid w:val="00B22F38"/>
    <w:rsid w:val="00B2303F"/>
    <w:rsid w:val="00B23DF9"/>
    <w:rsid w:val="00B2498F"/>
    <w:rsid w:val="00B2511B"/>
    <w:rsid w:val="00B26A8B"/>
    <w:rsid w:val="00B27A52"/>
    <w:rsid w:val="00B30020"/>
    <w:rsid w:val="00B301EF"/>
    <w:rsid w:val="00B30D8A"/>
    <w:rsid w:val="00B31403"/>
    <w:rsid w:val="00B325D1"/>
    <w:rsid w:val="00B35E21"/>
    <w:rsid w:val="00B4282F"/>
    <w:rsid w:val="00B4479B"/>
    <w:rsid w:val="00B463BE"/>
    <w:rsid w:val="00B47E3E"/>
    <w:rsid w:val="00B50080"/>
    <w:rsid w:val="00B52227"/>
    <w:rsid w:val="00B5420C"/>
    <w:rsid w:val="00B54E3A"/>
    <w:rsid w:val="00B5679C"/>
    <w:rsid w:val="00B60219"/>
    <w:rsid w:val="00B60345"/>
    <w:rsid w:val="00B60E64"/>
    <w:rsid w:val="00B61632"/>
    <w:rsid w:val="00B65B0C"/>
    <w:rsid w:val="00B661C7"/>
    <w:rsid w:val="00B67916"/>
    <w:rsid w:val="00B71374"/>
    <w:rsid w:val="00B716AD"/>
    <w:rsid w:val="00B74D59"/>
    <w:rsid w:val="00B757E9"/>
    <w:rsid w:val="00B76F22"/>
    <w:rsid w:val="00B770DD"/>
    <w:rsid w:val="00B83A88"/>
    <w:rsid w:val="00B86232"/>
    <w:rsid w:val="00B872A9"/>
    <w:rsid w:val="00B93CAB"/>
    <w:rsid w:val="00B940A1"/>
    <w:rsid w:val="00B95560"/>
    <w:rsid w:val="00B96C89"/>
    <w:rsid w:val="00B977B9"/>
    <w:rsid w:val="00BA0495"/>
    <w:rsid w:val="00BA11DE"/>
    <w:rsid w:val="00BA2247"/>
    <w:rsid w:val="00BA33D6"/>
    <w:rsid w:val="00BB1A4F"/>
    <w:rsid w:val="00BB2710"/>
    <w:rsid w:val="00BB320D"/>
    <w:rsid w:val="00BB437F"/>
    <w:rsid w:val="00BB4DA4"/>
    <w:rsid w:val="00BB4E61"/>
    <w:rsid w:val="00BB73E6"/>
    <w:rsid w:val="00BB7BE9"/>
    <w:rsid w:val="00BB7DE5"/>
    <w:rsid w:val="00BC28DA"/>
    <w:rsid w:val="00BC3C50"/>
    <w:rsid w:val="00BC41CF"/>
    <w:rsid w:val="00BC43A9"/>
    <w:rsid w:val="00BC44E9"/>
    <w:rsid w:val="00BC5A4E"/>
    <w:rsid w:val="00BD090B"/>
    <w:rsid w:val="00BD096F"/>
    <w:rsid w:val="00BD0BFC"/>
    <w:rsid w:val="00BD0D50"/>
    <w:rsid w:val="00BD45EB"/>
    <w:rsid w:val="00BD4FB3"/>
    <w:rsid w:val="00BD5C61"/>
    <w:rsid w:val="00BD754E"/>
    <w:rsid w:val="00BE0345"/>
    <w:rsid w:val="00BE0B5E"/>
    <w:rsid w:val="00BE0EFD"/>
    <w:rsid w:val="00BE1945"/>
    <w:rsid w:val="00BE2A66"/>
    <w:rsid w:val="00BE2D63"/>
    <w:rsid w:val="00BE3D71"/>
    <w:rsid w:val="00BE44B3"/>
    <w:rsid w:val="00BE4506"/>
    <w:rsid w:val="00BE684A"/>
    <w:rsid w:val="00BE7ED0"/>
    <w:rsid w:val="00BF15AF"/>
    <w:rsid w:val="00BF3E4D"/>
    <w:rsid w:val="00BF5A8F"/>
    <w:rsid w:val="00BF5EAB"/>
    <w:rsid w:val="00BF5EFA"/>
    <w:rsid w:val="00BF6641"/>
    <w:rsid w:val="00BF7703"/>
    <w:rsid w:val="00C002FC"/>
    <w:rsid w:val="00C02EF3"/>
    <w:rsid w:val="00C047E8"/>
    <w:rsid w:val="00C061EA"/>
    <w:rsid w:val="00C073F1"/>
    <w:rsid w:val="00C07441"/>
    <w:rsid w:val="00C10AEF"/>
    <w:rsid w:val="00C10F10"/>
    <w:rsid w:val="00C12D38"/>
    <w:rsid w:val="00C16116"/>
    <w:rsid w:val="00C1677F"/>
    <w:rsid w:val="00C2083C"/>
    <w:rsid w:val="00C22B15"/>
    <w:rsid w:val="00C23DED"/>
    <w:rsid w:val="00C24331"/>
    <w:rsid w:val="00C3094D"/>
    <w:rsid w:val="00C31CB2"/>
    <w:rsid w:val="00C327C4"/>
    <w:rsid w:val="00C33952"/>
    <w:rsid w:val="00C34A2C"/>
    <w:rsid w:val="00C34CF5"/>
    <w:rsid w:val="00C34DFB"/>
    <w:rsid w:val="00C35191"/>
    <w:rsid w:val="00C36133"/>
    <w:rsid w:val="00C40324"/>
    <w:rsid w:val="00C40475"/>
    <w:rsid w:val="00C40719"/>
    <w:rsid w:val="00C4286C"/>
    <w:rsid w:val="00C42AC5"/>
    <w:rsid w:val="00C4416A"/>
    <w:rsid w:val="00C45BDE"/>
    <w:rsid w:val="00C45E74"/>
    <w:rsid w:val="00C468D4"/>
    <w:rsid w:val="00C47B82"/>
    <w:rsid w:val="00C47E77"/>
    <w:rsid w:val="00C507E8"/>
    <w:rsid w:val="00C527AF"/>
    <w:rsid w:val="00C532AF"/>
    <w:rsid w:val="00C57A44"/>
    <w:rsid w:val="00C60824"/>
    <w:rsid w:val="00C60A87"/>
    <w:rsid w:val="00C60FD5"/>
    <w:rsid w:val="00C61F69"/>
    <w:rsid w:val="00C62E27"/>
    <w:rsid w:val="00C63A85"/>
    <w:rsid w:val="00C63ECF"/>
    <w:rsid w:val="00C64A43"/>
    <w:rsid w:val="00C64CA7"/>
    <w:rsid w:val="00C66D35"/>
    <w:rsid w:val="00C7258C"/>
    <w:rsid w:val="00C779C2"/>
    <w:rsid w:val="00C83D34"/>
    <w:rsid w:val="00C83FCB"/>
    <w:rsid w:val="00C8587B"/>
    <w:rsid w:val="00C9127F"/>
    <w:rsid w:val="00C92894"/>
    <w:rsid w:val="00C9359B"/>
    <w:rsid w:val="00C94D08"/>
    <w:rsid w:val="00C94DD0"/>
    <w:rsid w:val="00C957DB"/>
    <w:rsid w:val="00C96EFF"/>
    <w:rsid w:val="00CA0B0F"/>
    <w:rsid w:val="00CA18A7"/>
    <w:rsid w:val="00CA1C2A"/>
    <w:rsid w:val="00CA1E5F"/>
    <w:rsid w:val="00CA20BB"/>
    <w:rsid w:val="00CA27F6"/>
    <w:rsid w:val="00CA3F8C"/>
    <w:rsid w:val="00CA5AF3"/>
    <w:rsid w:val="00CA5CB0"/>
    <w:rsid w:val="00CA664F"/>
    <w:rsid w:val="00CA79CB"/>
    <w:rsid w:val="00CA7EC3"/>
    <w:rsid w:val="00CB2350"/>
    <w:rsid w:val="00CB39D6"/>
    <w:rsid w:val="00CB6383"/>
    <w:rsid w:val="00CB73FA"/>
    <w:rsid w:val="00CB7C88"/>
    <w:rsid w:val="00CC0ED0"/>
    <w:rsid w:val="00CC1086"/>
    <w:rsid w:val="00CC297F"/>
    <w:rsid w:val="00CC3FF5"/>
    <w:rsid w:val="00CC40A5"/>
    <w:rsid w:val="00CC414F"/>
    <w:rsid w:val="00CC6091"/>
    <w:rsid w:val="00CC61CC"/>
    <w:rsid w:val="00CD22B3"/>
    <w:rsid w:val="00CD2D14"/>
    <w:rsid w:val="00CD3574"/>
    <w:rsid w:val="00CD42F1"/>
    <w:rsid w:val="00CD45E1"/>
    <w:rsid w:val="00CD54E5"/>
    <w:rsid w:val="00CD7102"/>
    <w:rsid w:val="00CE06D6"/>
    <w:rsid w:val="00CE1358"/>
    <w:rsid w:val="00CE15E7"/>
    <w:rsid w:val="00CE170E"/>
    <w:rsid w:val="00CE5188"/>
    <w:rsid w:val="00CE5CDB"/>
    <w:rsid w:val="00CE62BF"/>
    <w:rsid w:val="00CE6D69"/>
    <w:rsid w:val="00CE7536"/>
    <w:rsid w:val="00CE7ED0"/>
    <w:rsid w:val="00CF30E7"/>
    <w:rsid w:val="00CF363F"/>
    <w:rsid w:val="00CF462E"/>
    <w:rsid w:val="00CF6079"/>
    <w:rsid w:val="00CF625B"/>
    <w:rsid w:val="00CF6794"/>
    <w:rsid w:val="00CF71B3"/>
    <w:rsid w:val="00D0155E"/>
    <w:rsid w:val="00D030A4"/>
    <w:rsid w:val="00D04558"/>
    <w:rsid w:val="00D04DFA"/>
    <w:rsid w:val="00D04EDC"/>
    <w:rsid w:val="00D102AA"/>
    <w:rsid w:val="00D11C98"/>
    <w:rsid w:val="00D138FA"/>
    <w:rsid w:val="00D13DDA"/>
    <w:rsid w:val="00D1422D"/>
    <w:rsid w:val="00D14A96"/>
    <w:rsid w:val="00D200E5"/>
    <w:rsid w:val="00D2158D"/>
    <w:rsid w:val="00D26E76"/>
    <w:rsid w:val="00D30B50"/>
    <w:rsid w:val="00D347CA"/>
    <w:rsid w:val="00D350D5"/>
    <w:rsid w:val="00D3547C"/>
    <w:rsid w:val="00D37512"/>
    <w:rsid w:val="00D3790C"/>
    <w:rsid w:val="00D41503"/>
    <w:rsid w:val="00D41549"/>
    <w:rsid w:val="00D433AD"/>
    <w:rsid w:val="00D43662"/>
    <w:rsid w:val="00D4406A"/>
    <w:rsid w:val="00D4529D"/>
    <w:rsid w:val="00D46FBC"/>
    <w:rsid w:val="00D4776C"/>
    <w:rsid w:val="00D47784"/>
    <w:rsid w:val="00D52188"/>
    <w:rsid w:val="00D56E4C"/>
    <w:rsid w:val="00D5736C"/>
    <w:rsid w:val="00D576FD"/>
    <w:rsid w:val="00D5785F"/>
    <w:rsid w:val="00D57924"/>
    <w:rsid w:val="00D62DA0"/>
    <w:rsid w:val="00D63E24"/>
    <w:rsid w:val="00D64CFA"/>
    <w:rsid w:val="00D65573"/>
    <w:rsid w:val="00D66073"/>
    <w:rsid w:val="00D67BE5"/>
    <w:rsid w:val="00D67ED4"/>
    <w:rsid w:val="00D70B5C"/>
    <w:rsid w:val="00D70C46"/>
    <w:rsid w:val="00D71508"/>
    <w:rsid w:val="00D72E0F"/>
    <w:rsid w:val="00D73B12"/>
    <w:rsid w:val="00D74A85"/>
    <w:rsid w:val="00D74B2D"/>
    <w:rsid w:val="00D75D68"/>
    <w:rsid w:val="00D77E27"/>
    <w:rsid w:val="00D809D2"/>
    <w:rsid w:val="00D816CC"/>
    <w:rsid w:val="00D839A9"/>
    <w:rsid w:val="00D83BB8"/>
    <w:rsid w:val="00D84C32"/>
    <w:rsid w:val="00D84F97"/>
    <w:rsid w:val="00D854BC"/>
    <w:rsid w:val="00D908C4"/>
    <w:rsid w:val="00D911B2"/>
    <w:rsid w:val="00D9121B"/>
    <w:rsid w:val="00D952B2"/>
    <w:rsid w:val="00D96E55"/>
    <w:rsid w:val="00DA013F"/>
    <w:rsid w:val="00DA08BD"/>
    <w:rsid w:val="00DA1FE3"/>
    <w:rsid w:val="00DA2791"/>
    <w:rsid w:val="00DA33F4"/>
    <w:rsid w:val="00DA3983"/>
    <w:rsid w:val="00DA3E33"/>
    <w:rsid w:val="00DA44B7"/>
    <w:rsid w:val="00DA4820"/>
    <w:rsid w:val="00DA540A"/>
    <w:rsid w:val="00DA7F59"/>
    <w:rsid w:val="00DB0281"/>
    <w:rsid w:val="00DB074B"/>
    <w:rsid w:val="00DB0B3B"/>
    <w:rsid w:val="00DB0B46"/>
    <w:rsid w:val="00DB2706"/>
    <w:rsid w:val="00DC3A59"/>
    <w:rsid w:val="00DC4925"/>
    <w:rsid w:val="00DC5E5A"/>
    <w:rsid w:val="00DC6AC8"/>
    <w:rsid w:val="00DC7194"/>
    <w:rsid w:val="00DC7829"/>
    <w:rsid w:val="00DD0B0E"/>
    <w:rsid w:val="00DD0C92"/>
    <w:rsid w:val="00DD0EFC"/>
    <w:rsid w:val="00DD2366"/>
    <w:rsid w:val="00DD492E"/>
    <w:rsid w:val="00DD6F57"/>
    <w:rsid w:val="00DE03DC"/>
    <w:rsid w:val="00DE0A09"/>
    <w:rsid w:val="00DE0F47"/>
    <w:rsid w:val="00DE136A"/>
    <w:rsid w:val="00DE16A6"/>
    <w:rsid w:val="00DE3C86"/>
    <w:rsid w:val="00DE4679"/>
    <w:rsid w:val="00DE51DF"/>
    <w:rsid w:val="00DE545C"/>
    <w:rsid w:val="00DE5508"/>
    <w:rsid w:val="00DE5736"/>
    <w:rsid w:val="00DE5768"/>
    <w:rsid w:val="00DE66F3"/>
    <w:rsid w:val="00DE7F7F"/>
    <w:rsid w:val="00DF0B00"/>
    <w:rsid w:val="00DF18DA"/>
    <w:rsid w:val="00DF2628"/>
    <w:rsid w:val="00DF2A67"/>
    <w:rsid w:val="00DF320C"/>
    <w:rsid w:val="00DF3EBF"/>
    <w:rsid w:val="00DF58EA"/>
    <w:rsid w:val="00DF76B9"/>
    <w:rsid w:val="00E00DF1"/>
    <w:rsid w:val="00E0459A"/>
    <w:rsid w:val="00E050D9"/>
    <w:rsid w:val="00E050E8"/>
    <w:rsid w:val="00E07FE3"/>
    <w:rsid w:val="00E10324"/>
    <w:rsid w:val="00E12776"/>
    <w:rsid w:val="00E12D92"/>
    <w:rsid w:val="00E12F12"/>
    <w:rsid w:val="00E141A7"/>
    <w:rsid w:val="00E17254"/>
    <w:rsid w:val="00E17426"/>
    <w:rsid w:val="00E17E66"/>
    <w:rsid w:val="00E2279C"/>
    <w:rsid w:val="00E257DB"/>
    <w:rsid w:val="00E270EE"/>
    <w:rsid w:val="00E27A62"/>
    <w:rsid w:val="00E300FA"/>
    <w:rsid w:val="00E3035A"/>
    <w:rsid w:val="00E3083C"/>
    <w:rsid w:val="00E30EE3"/>
    <w:rsid w:val="00E3424C"/>
    <w:rsid w:val="00E35206"/>
    <w:rsid w:val="00E35525"/>
    <w:rsid w:val="00E366DE"/>
    <w:rsid w:val="00E3695A"/>
    <w:rsid w:val="00E37672"/>
    <w:rsid w:val="00E37B0D"/>
    <w:rsid w:val="00E40A2A"/>
    <w:rsid w:val="00E43B4A"/>
    <w:rsid w:val="00E46583"/>
    <w:rsid w:val="00E46934"/>
    <w:rsid w:val="00E47698"/>
    <w:rsid w:val="00E50754"/>
    <w:rsid w:val="00E50922"/>
    <w:rsid w:val="00E53B3F"/>
    <w:rsid w:val="00E5432F"/>
    <w:rsid w:val="00E55722"/>
    <w:rsid w:val="00E5572D"/>
    <w:rsid w:val="00E56B7A"/>
    <w:rsid w:val="00E60F29"/>
    <w:rsid w:val="00E62526"/>
    <w:rsid w:val="00E653C6"/>
    <w:rsid w:val="00E655A1"/>
    <w:rsid w:val="00E65B47"/>
    <w:rsid w:val="00E65D4C"/>
    <w:rsid w:val="00E65E40"/>
    <w:rsid w:val="00E66180"/>
    <w:rsid w:val="00E66867"/>
    <w:rsid w:val="00E66F25"/>
    <w:rsid w:val="00E67C58"/>
    <w:rsid w:val="00E67DF6"/>
    <w:rsid w:val="00E70AF6"/>
    <w:rsid w:val="00E70D56"/>
    <w:rsid w:val="00E73DD5"/>
    <w:rsid w:val="00E76EBF"/>
    <w:rsid w:val="00E77489"/>
    <w:rsid w:val="00E81BA6"/>
    <w:rsid w:val="00E8241D"/>
    <w:rsid w:val="00E83885"/>
    <w:rsid w:val="00E84B81"/>
    <w:rsid w:val="00E85D03"/>
    <w:rsid w:val="00E871A5"/>
    <w:rsid w:val="00E9108D"/>
    <w:rsid w:val="00E91EFE"/>
    <w:rsid w:val="00E9207D"/>
    <w:rsid w:val="00E9295F"/>
    <w:rsid w:val="00E92E08"/>
    <w:rsid w:val="00E9361F"/>
    <w:rsid w:val="00E9374B"/>
    <w:rsid w:val="00E9577C"/>
    <w:rsid w:val="00E96DAE"/>
    <w:rsid w:val="00EA00EC"/>
    <w:rsid w:val="00EA122F"/>
    <w:rsid w:val="00EA1E8E"/>
    <w:rsid w:val="00EA24A7"/>
    <w:rsid w:val="00EA3B0F"/>
    <w:rsid w:val="00EA434C"/>
    <w:rsid w:val="00EA51FA"/>
    <w:rsid w:val="00EA5F81"/>
    <w:rsid w:val="00EA624A"/>
    <w:rsid w:val="00EB0E40"/>
    <w:rsid w:val="00EB1FA8"/>
    <w:rsid w:val="00EB294A"/>
    <w:rsid w:val="00EB3213"/>
    <w:rsid w:val="00EB3339"/>
    <w:rsid w:val="00EB45C8"/>
    <w:rsid w:val="00EB5FA3"/>
    <w:rsid w:val="00EB6E59"/>
    <w:rsid w:val="00EC29C1"/>
    <w:rsid w:val="00EC2C1D"/>
    <w:rsid w:val="00EC4348"/>
    <w:rsid w:val="00EC51AA"/>
    <w:rsid w:val="00EC51CB"/>
    <w:rsid w:val="00EC62B3"/>
    <w:rsid w:val="00ED352C"/>
    <w:rsid w:val="00ED3CC6"/>
    <w:rsid w:val="00ED3E4A"/>
    <w:rsid w:val="00ED463F"/>
    <w:rsid w:val="00ED57FF"/>
    <w:rsid w:val="00EE2262"/>
    <w:rsid w:val="00EE43EF"/>
    <w:rsid w:val="00EE5F0A"/>
    <w:rsid w:val="00EE70B8"/>
    <w:rsid w:val="00EE751B"/>
    <w:rsid w:val="00EF0929"/>
    <w:rsid w:val="00EF2039"/>
    <w:rsid w:val="00EF2B92"/>
    <w:rsid w:val="00EF37FD"/>
    <w:rsid w:val="00EF4168"/>
    <w:rsid w:val="00EF7F11"/>
    <w:rsid w:val="00F01AA3"/>
    <w:rsid w:val="00F01B36"/>
    <w:rsid w:val="00F02432"/>
    <w:rsid w:val="00F02660"/>
    <w:rsid w:val="00F0529B"/>
    <w:rsid w:val="00F052A3"/>
    <w:rsid w:val="00F06265"/>
    <w:rsid w:val="00F07E6D"/>
    <w:rsid w:val="00F10CA9"/>
    <w:rsid w:val="00F129C7"/>
    <w:rsid w:val="00F12E7B"/>
    <w:rsid w:val="00F13CF2"/>
    <w:rsid w:val="00F152BA"/>
    <w:rsid w:val="00F15B5D"/>
    <w:rsid w:val="00F161BD"/>
    <w:rsid w:val="00F16233"/>
    <w:rsid w:val="00F16B4B"/>
    <w:rsid w:val="00F16B59"/>
    <w:rsid w:val="00F16F2D"/>
    <w:rsid w:val="00F17F5A"/>
    <w:rsid w:val="00F20BD2"/>
    <w:rsid w:val="00F21F6D"/>
    <w:rsid w:val="00F23D7C"/>
    <w:rsid w:val="00F26093"/>
    <w:rsid w:val="00F27252"/>
    <w:rsid w:val="00F303CD"/>
    <w:rsid w:val="00F35920"/>
    <w:rsid w:val="00F36A5B"/>
    <w:rsid w:val="00F36C04"/>
    <w:rsid w:val="00F40C74"/>
    <w:rsid w:val="00F426C0"/>
    <w:rsid w:val="00F46E0A"/>
    <w:rsid w:val="00F4703D"/>
    <w:rsid w:val="00F50832"/>
    <w:rsid w:val="00F513FA"/>
    <w:rsid w:val="00F51B74"/>
    <w:rsid w:val="00F5205E"/>
    <w:rsid w:val="00F53C29"/>
    <w:rsid w:val="00F5408B"/>
    <w:rsid w:val="00F54830"/>
    <w:rsid w:val="00F54AC8"/>
    <w:rsid w:val="00F55A6B"/>
    <w:rsid w:val="00F56476"/>
    <w:rsid w:val="00F56B58"/>
    <w:rsid w:val="00F57E31"/>
    <w:rsid w:val="00F60EA8"/>
    <w:rsid w:val="00F626ED"/>
    <w:rsid w:val="00F63007"/>
    <w:rsid w:val="00F638CC"/>
    <w:rsid w:val="00F63B79"/>
    <w:rsid w:val="00F65E7A"/>
    <w:rsid w:val="00F65FC1"/>
    <w:rsid w:val="00F66789"/>
    <w:rsid w:val="00F669E5"/>
    <w:rsid w:val="00F720AF"/>
    <w:rsid w:val="00F729BB"/>
    <w:rsid w:val="00F72BD5"/>
    <w:rsid w:val="00F75878"/>
    <w:rsid w:val="00F772AA"/>
    <w:rsid w:val="00F77CC8"/>
    <w:rsid w:val="00F811C3"/>
    <w:rsid w:val="00F82625"/>
    <w:rsid w:val="00F84564"/>
    <w:rsid w:val="00F85154"/>
    <w:rsid w:val="00F854F9"/>
    <w:rsid w:val="00F87A0D"/>
    <w:rsid w:val="00F911D6"/>
    <w:rsid w:val="00F91507"/>
    <w:rsid w:val="00F9279D"/>
    <w:rsid w:val="00F93075"/>
    <w:rsid w:val="00F93154"/>
    <w:rsid w:val="00F939A7"/>
    <w:rsid w:val="00F93C88"/>
    <w:rsid w:val="00F93DBF"/>
    <w:rsid w:val="00F972E4"/>
    <w:rsid w:val="00F974E4"/>
    <w:rsid w:val="00FA081B"/>
    <w:rsid w:val="00FA10A8"/>
    <w:rsid w:val="00FA1BAA"/>
    <w:rsid w:val="00FA29D2"/>
    <w:rsid w:val="00FA2F3B"/>
    <w:rsid w:val="00FA45CF"/>
    <w:rsid w:val="00FA5E4F"/>
    <w:rsid w:val="00FA6DE4"/>
    <w:rsid w:val="00FB0E18"/>
    <w:rsid w:val="00FB31F3"/>
    <w:rsid w:val="00FB55D3"/>
    <w:rsid w:val="00FB580C"/>
    <w:rsid w:val="00FB5C8C"/>
    <w:rsid w:val="00FC1773"/>
    <w:rsid w:val="00FC564D"/>
    <w:rsid w:val="00FC62E4"/>
    <w:rsid w:val="00FD0C4F"/>
    <w:rsid w:val="00FD2DF2"/>
    <w:rsid w:val="00FD5D4C"/>
    <w:rsid w:val="00FD6233"/>
    <w:rsid w:val="00FE1B0A"/>
    <w:rsid w:val="00FE1C2E"/>
    <w:rsid w:val="00FE22BA"/>
    <w:rsid w:val="00FE2955"/>
    <w:rsid w:val="00FE2D53"/>
    <w:rsid w:val="00FE3922"/>
    <w:rsid w:val="00FE4502"/>
    <w:rsid w:val="00FE70CD"/>
    <w:rsid w:val="00FE78FD"/>
    <w:rsid w:val="00FF3096"/>
    <w:rsid w:val="00FF760F"/>
    <w:rsid w:val="00F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827C2925-489C-4141-8193-999EE5A5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391"/>
    <w:pPr>
      <w:spacing w:line="480" w:lineRule="auto"/>
      <w:contextualSpacing/>
      <w:jc w:val="both"/>
    </w:pPr>
    <w:rPr>
      <w:rFonts w:ascii="Times New Roman" w:hAnsi="Times New Roman"/>
      <w:sz w:val="24"/>
      <w:szCs w:val="22"/>
      <w:lang w:val="en-GB" w:eastAsia="en-US"/>
    </w:rPr>
  </w:style>
  <w:style w:type="paragraph" w:styleId="Heading1">
    <w:name w:val="heading 1"/>
    <w:next w:val="Normal"/>
    <w:link w:val="Heading1Char"/>
    <w:autoRedefine/>
    <w:uiPriority w:val="9"/>
    <w:qFormat/>
    <w:rsid w:val="00DD0C92"/>
    <w:pPr>
      <w:keepNext/>
      <w:numPr>
        <w:numId w:val="1"/>
      </w:numPr>
      <w:spacing w:before="240" w:after="60"/>
      <w:outlineLvl w:val="0"/>
    </w:pPr>
    <w:rPr>
      <w:rFonts w:ascii="Times New Roman" w:eastAsia="Times New Roman" w:hAnsi="Times New Roman"/>
      <w:b/>
      <w:bCs/>
      <w:kern w:val="32"/>
      <w:sz w:val="24"/>
      <w:szCs w:val="32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20F95"/>
    <w:pPr>
      <w:numPr>
        <w:ilvl w:val="1"/>
      </w:numPr>
      <w:spacing w:before="0" w:after="0" w:line="480" w:lineRule="auto"/>
      <w:contextualSpacing/>
      <w:jc w:val="both"/>
      <w:outlineLvl w:val="1"/>
    </w:pPr>
    <w:rPr>
      <w:bCs w:val="0"/>
      <w:iCs/>
      <w:szCs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B1742A"/>
    <w:pPr>
      <w:numPr>
        <w:ilvl w:val="2"/>
      </w:numPr>
      <w:outlineLvl w:val="2"/>
    </w:pPr>
    <w:rPr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2CC0"/>
    <w:pPr>
      <w:keepNext/>
      <w:numPr>
        <w:ilvl w:val="3"/>
        <w:numId w:val="1"/>
      </w:numPr>
      <w:spacing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7CCC"/>
    <w:pPr>
      <w:numPr>
        <w:ilvl w:val="4"/>
        <w:numId w:val="1"/>
      </w:numPr>
      <w:spacing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7CCC"/>
    <w:pPr>
      <w:numPr>
        <w:ilvl w:val="5"/>
        <w:numId w:val="1"/>
      </w:numPr>
      <w:spacing w:after="60"/>
      <w:outlineLvl w:val="5"/>
    </w:pPr>
    <w:rPr>
      <w:rFonts w:ascii="Calibri" w:eastAsia="Times New Roman" w:hAnsi="Calibri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7CCC"/>
    <w:pPr>
      <w:numPr>
        <w:ilvl w:val="6"/>
        <w:numId w:val="1"/>
      </w:numPr>
      <w:spacing w:after="60"/>
      <w:outlineLvl w:val="6"/>
    </w:pPr>
    <w:rPr>
      <w:rFonts w:ascii="Calibri" w:eastAsia="Times New Roman" w:hAnsi="Calibr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7CCC"/>
    <w:pPr>
      <w:numPr>
        <w:ilvl w:val="7"/>
        <w:numId w:val="1"/>
      </w:numPr>
      <w:spacing w:after="60"/>
      <w:outlineLvl w:val="7"/>
    </w:pPr>
    <w:rPr>
      <w:rFonts w:ascii="Calibri" w:eastAsia="Times New Roman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7CCC"/>
    <w:pPr>
      <w:numPr>
        <w:ilvl w:val="8"/>
        <w:numId w:val="1"/>
      </w:numPr>
      <w:spacing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611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611C"/>
  </w:style>
  <w:style w:type="paragraph" w:styleId="Footer">
    <w:name w:val="footer"/>
    <w:basedOn w:val="Normal"/>
    <w:link w:val="FooterChar"/>
    <w:uiPriority w:val="99"/>
    <w:unhideWhenUsed/>
    <w:rsid w:val="003E611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11C"/>
  </w:style>
  <w:style w:type="table" w:styleId="TableGrid">
    <w:name w:val="Table Grid"/>
    <w:basedOn w:val="TableNormal"/>
    <w:uiPriority w:val="59"/>
    <w:rsid w:val="005A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E96DA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E3767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974049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320F95"/>
    <w:rPr>
      <w:rFonts w:ascii="Times New Roman" w:eastAsia="Times New Roman" w:hAnsi="Times New Roman"/>
      <w:b/>
      <w:iCs/>
      <w:kern w:val="32"/>
      <w:sz w:val="24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DD0C92"/>
    <w:rPr>
      <w:rFonts w:ascii="Times New Roman" w:eastAsia="Times New Roman" w:hAnsi="Times New Roman"/>
      <w:b/>
      <w:bCs/>
      <w:kern w:val="32"/>
      <w:sz w:val="24"/>
      <w:szCs w:val="32"/>
      <w:lang w:eastAsia="en-US"/>
    </w:rPr>
  </w:style>
  <w:style w:type="character" w:customStyle="1" w:styleId="Heading3Char">
    <w:name w:val="Heading 3 Char"/>
    <w:link w:val="Heading3"/>
    <w:uiPriority w:val="9"/>
    <w:rsid w:val="00B1742A"/>
    <w:rPr>
      <w:rFonts w:ascii="Times New Roman" w:eastAsia="Times New Roman" w:hAnsi="Times New Roman"/>
      <w:b/>
      <w:bCs/>
      <w:iCs/>
      <w:kern w:val="32"/>
      <w:sz w:val="24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rsid w:val="00AE2CC0"/>
    <w:rPr>
      <w:rFonts w:ascii="Times New Roman" w:eastAsia="Times New Roman" w:hAnsi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sid w:val="009D7CCC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9D7CCC"/>
    <w:rPr>
      <w:rFonts w:eastAsia="Times New Roman"/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9D7CCC"/>
    <w:rPr>
      <w:rFonts w:eastAsia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sid w:val="009D7CCC"/>
    <w:rPr>
      <w:rFonts w:eastAsia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sid w:val="009D7CCC"/>
    <w:rPr>
      <w:rFonts w:ascii="Cambria" w:eastAsia="Times New Roman" w:hAnsi="Cambria"/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3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43F4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366391"/>
    <w:pPr>
      <w:contextualSpacing/>
      <w:jc w:val="both"/>
    </w:pPr>
    <w:rPr>
      <w:rFonts w:ascii="Times New Roman" w:hAnsi="Times New Roman"/>
      <w:b/>
      <w:sz w:val="24"/>
      <w:szCs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51F04"/>
    <w:rPr>
      <w:color w:val="808080"/>
    </w:rPr>
  </w:style>
  <w:style w:type="paragraph" w:styleId="ListParagraph">
    <w:name w:val="List Paragraph"/>
    <w:basedOn w:val="Normal"/>
    <w:uiPriority w:val="34"/>
    <w:qFormat/>
    <w:rsid w:val="00D4366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0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8AF1A-884F-4224-B4AE-EB9E3F4F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18</Pages>
  <Words>3204</Words>
  <Characters>18265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Amar Safrudin</cp:lastModifiedBy>
  <cp:revision>116</cp:revision>
  <cp:lastPrinted>2019-03-19T15:57:00Z</cp:lastPrinted>
  <dcterms:created xsi:type="dcterms:W3CDTF">2018-12-06T02:50:00Z</dcterms:created>
  <dcterms:modified xsi:type="dcterms:W3CDTF">2019-03-20T06:17:00Z</dcterms:modified>
</cp:coreProperties>
</file>